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page" w:horzAnchor="margin" w:tblpXSpec="center" w:tblpY="2191"/>
        <w:tblW w:w="10973" w:type="dxa"/>
        <w:tblLook w:val="04A0" w:firstRow="1" w:lastRow="0" w:firstColumn="1" w:lastColumn="0" w:noHBand="0" w:noVBand="1"/>
      </w:tblPr>
      <w:tblGrid>
        <w:gridCol w:w="2087"/>
        <w:gridCol w:w="6969"/>
        <w:gridCol w:w="1917"/>
      </w:tblGrid>
      <w:tr w:rsidR="008809B8" w:rsidRPr="008809B8" w14:paraId="4A993B4F" w14:textId="77777777" w:rsidTr="008809B8">
        <w:trPr>
          <w:trHeight w:val="1207"/>
        </w:trPr>
        <w:tc>
          <w:tcPr>
            <w:tcW w:w="2087" w:type="dxa"/>
            <w:shd w:val="clear" w:color="auto" w:fill="auto"/>
          </w:tcPr>
          <w:p w14:paraId="28AF4210" w14:textId="77777777" w:rsidR="008809B8" w:rsidRPr="008809B8" w:rsidRDefault="008809B8" w:rsidP="008809B8">
            <w:pPr>
              <w:spacing w:after="0" w:line="276" w:lineRule="auto"/>
              <w:rPr>
                <w:rFonts w:ascii="Cambria" w:eastAsia="Calibri" w:hAnsi="Cambria" w:cs="Arial"/>
                <w:sz w:val="20"/>
                <w:szCs w:val="20"/>
              </w:rPr>
            </w:pPr>
            <w:r w:rsidRPr="008809B8">
              <w:rPr>
                <w:rFonts w:ascii="Cambria" w:eastAsia="Calibri" w:hAnsi="Cambria" w:cs="Arial"/>
                <w:sz w:val="20"/>
                <w:szCs w:val="20"/>
              </w:rPr>
              <w:drawing>
                <wp:anchor distT="0" distB="0" distL="0" distR="0" simplePos="0" relativeHeight="251673600" behindDoc="0" locked="0" layoutInCell="1" allowOverlap="1" wp14:anchorId="738521A2" wp14:editId="78D1688E">
                  <wp:simplePos x="0" y="0"/>
                  <wp:positionH relativeFrom="page">
                    <wp:posOffset>290195</wp:posOffset>
                  </wp:positionH>
                  <wp:positionV relativeFrom="paragraph">
                    <wp:posOffset>290195</wp:posOffset>
                  </wp:positionV>
                  <wp:extent cx="781050" cy="690908"/>
                  <wp:effectExtent l="19050" t="0" r="0" b="0"/>
                  <wp:wrapNone/>
                  <wp:docPr id="3" name="image2.png" descr="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mblem_of_Italy.svg.png"/>
                          <pic:cNvPicPr>
                            <a:picLocks noChangeAspect="1" noChangeArrowheads="1"/>
                          </pic:cNvPicPr>
                        </pic:nvPicPr>
                        <pic:blipFill>
                          <a:blip r:embed="rId8"/>
                          <a:srcRect/>
                          <a:stretch>
                            <a:fillRect/>
                          </a:stretch>
                        </pic:blipFill>
                        <pic:spPr bwMode="auto">
                          <a:xfrm>
                            <a:off x="0" y="0"/>
                            <a:ext cx="781050" cy="690908"/>
                          </a:xfrm>
                          <a:prstGeom prst="rect">
                            <a:avLst/>
                          </a:prstGeom>
                          <a:noFill/>
                          <a:ln w="9525">
                            <a:noFill/>
                            <a:miter lim="800000"/>
                            <a:headEnd/>
                            <a:tailEnd/>
                          </a:ln>
                        </pic:spPr>
                      </pic:pic>
                    </a:graphicData>
                  </a:graphic>
                </wp:anchor>
              </w:drawing>
            </w:r>
          </w:p>
        </w:tc>
        <w:tc>
          <w:tcPr>
            <w:tcW w:w="6969" w:type="dxa"/>
            <w:shd w:val="clear" w:color="auto" w:fill="auto"/>
          </w:tcPr>
          <w:p w14:paraId="668618FB" w14:textId="77777777" w:rsidR="008809B8" w:rsidRPr="008809B8" w:rsidRDefault="008809B8" w:rsidP="008809B8">
            <w:pPr>
              <w:spacing w:after="0" w:line="276" w:lineRule="auto"/>
              <w:rPr>
                <w:rFonts w:ascii="Cambria" w:eastAsia="Calibri" w:hAnsi="Cambria" w:cs="Arial"/>
                <w:b/>
                <w:sz w:val="20"/>
                <w:szCs w:val="20"/>
              </w:rPr>
            </w:pPr>
          </w:p>
          <w:p w14:paraId="417945BA" w14:textId="77777777" w:rsidR="008809B8" w:rsidRPr="008809B8" w:rsidRDefault="008809B8" w:rsidP="008809B8">
            <w:pPr>
              <w:spacing w:after="0" w:line="276" w:lineRule="auto"/>
              <w:jc w:val="center"/>
              <w:rPr>
                <w:rFonts w:ascii="Cambria" w:eastAsia="Calibri" w:hAnsi="Cambria" w:cs="Arial"/>
                <w:b/>
                <w:sz w:val="20"/>
                <w:szCs w:val="20"/>
              </w:rPr>
            </w:pPr>
            <w:r w:rsidRPr="008809B8">
              <w:rPr>
                <w:rFonts w:ascii="Cambria" w:eastAsia="Calibri" w:hAnsi="Cambria" w:cs="Arial"/>
                <w:b/>
                <w:sz w:val="20"/>
                <w:szCs w:val="20"/>
              </w:rPr>
              <w:t>ISTITUTO COMPRENSIVO STATALE</w:t>
            </w:r>
          </w:p>
          <w:p w14:paraId="6474C3AA" w14:textId="77777777" w:rsidR="008809B8" w:rsidRPr="008809B8" w:rsidRDefault="008809B8" w:rsidP="008809B8">
            <w:pPr>
              <w:spacing w:after="0" w:line="276" w:lineRule="auto"/>
              <w:jc w:val="center"/>
              <w:rPr>
                <w:rFonts w:ascii="Cambria" w:eastAsia="Calibri" w:hAnsi="Cambria" w:cs="Arial"/>
                <w:sz w:val="20"/>
                <w:szCs w:val="20"/>
              </w:rPr>
            </w:pPr>
            <w:r w:rsidRPr="008809B8">
              <w:rPr>
                <w:rFonts w:ascii="Cambria" w:eastAsia="Calibri" w:hAnsi="Cambria" w:cs="Arial"/>
                <w:sz w:val="20"/>
                <w:szCs w:val="20"/>
              </w:rPr>
              <w:t>Scuola Infanzia – Scuola Primaria –</w:t>
            </w:r>
          </w:p>
          <w:p w14:paraId="6E833B74" w14:textId="77777777" w:rsidR="008809B8" w:rsidRPr="008809B8" w:rsidRDefault="008809B8" w:rsidP="008809B8">
            <w:pPr>
              <w:spacing w:after="0" w:line="276" w:lineRule="auto"/>
              <w:jc w:val="center"/>
              <w:rPr>
                <w:rFonts w:ascii="Cambria" w:eastAsia="Calibri" w:hAnsi="Cambria" w:cs="Arial"/>
                <w:sz w:val="20"/>
                <w:szCs w:val="20"/>
              </w:rPr>
            </w:pPr>
            <w:r w:rsidRPr="008809B8">
              <w:rPr>
                <w:rFonts w:ascii="Cambria" w:eastAsia="Calibri" w:hAnsi="Cambria" w:cs="Arial"/>
                <w:sz w:val="20"/>
                <w:szCs w:val="20"/>
              </w:rPr>
              <w:t>Scuola Secondaria di 1° Grado “Padre Giuseppe Puglisi” ad indirizzo musicale</w:t>
            </w:r>
          </w:p>
          <w:p w14:paraId="3B8CC428" w14:textId="77777777" w:rsidR="008809B8" w:rsidRPr="008809B8" w:rsidRDefault="008809B8" w:rsidP="008809B8">
            <w:pPr>
              <w:spacing w:after="0" w:line="276" w:lineRule="auto"/>
              <w:jc w:val="center"/>
              <w:rPr>
                <w:rFonts w:ascii="Cambria" w:eastAsia="Calibri" w:hAnsi="Cambria" w:cs="Arial"/>
                <w:sz w:val="20"/>
                <w:szCs w:val="20"/>
              </w:rPr>
            </w:pPr>
            <w:r w:rsidRPr="008809B8">
              <w:rPr>
                <w:rFonts w:ascii="Cambria" w:eastAsia="Calibri" w:hAnsi="Cambria" w:cs="Arial"/>
                <w:b/>
                <w:sz w:val="20"/>
                <w:szCs w:val="20"/>
              </w:rPr>
              <w:t>VIA G. , 10 – 87021   BELVEDERE MARITTIMO</w:t>
            </w:r>
            <w:r w:rsidRPr="008809B8">
              <w:rPr>
                <w:rFonts w:ascii="Cambria" w:eastAsia="Calibri" w:hAnsi="Cambria" w:cs="Arial"/>
                <w:b/>
                <w:sz w:val="20"/>
                <w:szCs w:val="20"/>
                <w:vertAlign w:val="superscript"/>
              </w:rPr>
              <w:t xml:space="preserve">   </w:t>
            </w:r>
            <w:r w:rsidRPr="008809B8">
              <w:rPr>
                <w:rFonts w:ascii="Cambria" w:eastAsia="Calibri" w:hAnsi="Cambria" w:cs="Arial"/>
                <w:b/>
                <w:sz w:val="20"/>
                <w:szCs w:val="20"/>
              </w:rPr>
              <w:t xml:space="preserve">(CS)  </w:t>
            </w:r>
            <w:r w:rsidRPr="008809B8">
              <w:rPr>
                <w:rFonts w:ascii="Cambria" w:eastAsia="Calibri" w:hAnsi="Cambria" w:cs="Arial"/>
                <w:sz w:val="20"/>
                <w:szCs w:val="20"/>
              </w:rPr>
              <w:t>tel. e fax  0985/82923</w:t>
            </w:r>
          </w:p>
          <w:p w14:paraId="224E057B" w14:textId="77777777" w:rsidR="008809B8" w:rsidRPr="008809B8" w:rsidRDefault="008809B8" w:rsidP="008809B8">
            <w:pPr>
              <w:spacing w:after="0" w:line="276" w:lineRule="auto"/>
              <w:jc w:val="center"/>
              <w:rPr>
                <w:rFonts w:ascii="Cambria" w:eastAsia="Calibri" w:hAnsi="Cambria" w:cs="Arial"/>
                <w:sz w:val="20"/>
                <w:szCs w:val="20"/>
              </w:rPr>
            </w:pPr>
            <w:r w:rsidRPr="008809B8">
              <w:rPr>
                <w:rFonts w:ascii="Cambria" w:eastAsia="Calibri" w:hAnsi="Cambria" w:cs="Arial"/>
                <w:sz w:val="20"/>
                <w:szCs w:val="20"/>
              </w:rPr>
              <w:t>C. M. - CSIC8AS00C – C. F. 82001590783 - Codice Univoco Ufficio UFUPTB</w:t>
            </w:r>
          </w:p>
          <w:p w14:paraId="2634F615" w14:textId="77777777" w:rsidR="008809B8" w:rsidRPr="008809B8" w:rsidRDefault="008809B8" w:rsidP="008809B8">
            <w:pPr>
              <w:spacing w:after="0" w:line="276" w:lineRule="auto"/>
              <w:jc w:val="center"/>
              <w:rPr>
                <w:rFonts w:ascii="Cambria" w:eastAsia="Calibri" w:hAnsi="Cambria" w:cs="Arial"/>
                <w:sz w:val="20"/>
                <w:szCs w:val="20"/>
              </w:rPr>
            </w:pPr>
            <w:r w:rsidRPr="008809B8">
              <w:rPr>
                <w:rFonts w:ascii="Cambria" w:eastAsia="Calibri" w:hAnsi="Cambria" w:cs="Arial"/>
                <w:sz w:val="20"/>
                <w:szCs w:val="20"/>
              </w:rPr>
              <w:t xml:space="preserve">-  E-MAIL: </w:t>
            </w:r>
            <w:hyperlink r:id="rId9" w:history="1">
              <w:r w:rsidRPr="008809B8">
                <w:rPr>
                  <w:rStyle w:val="Collegamentoipertestuale"/>
                  <w:rFonts w:ascii="Cambria" w:eastAsia="Calibri" w:hAnsi="Cambria" w:cs="Arial"/>
                  <w:sz w:val="20"/>
                  <w:szCs w:val="20"/>
                </w:rPr>
                <w:t>csic8as00c@istruzione.it</w:t>
              </w:r>
            </w:hyperlink>
            <w:r w:rsidRPr="008809B8">
              <w:rPr>
                <w:rFonts w:ascii="Cambria" w:eastAsia="Calibri" w:hAnsi="Cambria" w:cs="Arial"/>
                <w:sz w:val="20"/>
                <w:szCs w:val="20"/>
              </w:rPr>
              <w:t xml:space="preserve"> PEC: </w:t>
            </w:r>
            <w:hyperlink r:id="rId10" w:history="1">
              <w:r w:rsidRPr="008809B8">
                <w:rPr>
                  <w:rStyle w:val="Collegamentoipertestuale"/>
                  <w:rFonts w:ascii="Cambria" w:eastAsia="Calibri" w:hAnsi="Cambria" w:cs="Arial"/>
                  <w:sz w:val="20"/>
                  <w:szCs w:val="20"/>
                </w:rPr>
                <w:t>csic8as00c@pec.istruzione.it</w:t>
              </w:r>
            </w:hyperlink>
          </w:p>
          <w:p w14:paraId="58D15885" w14:textId="77777777" w:rsidR="008809B8" w:rsidRPr="008809B8" w:rsidRDefault="008809B8" w:rsidP="008809B8">
            <w:pPr>
              <w:spacing w:after="0" w:line="276" w:lineRule="auto"/>
              <w:jc w:val="center"/>
              <w:rPr>
                <w:rFonts w:ascii="Cambria" w:eastAsia="Calibri" w:hAnsi="Cambria" w:cs="Arial"/>
                <w:sz w:val="20"/>
                <w:szCs w:val="20"/>
                <w:lang w:val="en-US"/>
              </w:rPr>
            </w:pPr>
            <w:r w:rsidRPr="008809B8">
              <w:rPr>
                <w:rFonts w:ascii="Cambria" w:eastAsia="Calibri" w:hAnsi="Cambria" w:cs="Arial"/>
                <w:sz w:val="20"/>
                <w:szCs w:val="20"/>
                <w:lang w:val="en-US"/>
              </w:rPr>
              <w:t xml:space="preserve">Sito web: </w:t>
            </w:r>
            <w:hyperlink r:id="rId11" w:history="1">
              <w:r w:rsidRPr="008809B8">
                <w:rPr>
                  <w:rStyle w:val="Collegamentoipertestuale"/>
                  <w:rFonts w:ascii="Cambria" w:eastAsia="Calibri" w:hAnsi="Cambria" w:cs="Arial"/>
                  <w:sz w:val="20"/>
                  <w:szCs w:val="20"/>
                  <w:lang w:val="en-US"/>
                </w:rPr>
                <w:t>www.icbelvedere.edu.it</w:t>
              </w:r>
            </w:hyperlink>
          </w:p>
        </w:tc>
        <w:tc>
          <w:tcPr>
            <w:tcW w:w="1917" w:type="dxa"/>
            <w:shd w:val="clear" w:color="auto" w:fill="auto"/>
          </w:tcPr>
          <w:p w14:paraId="723DDECC" w14:textId="77777777" w:rsidR="008809B8" w:rsidRPr="008809B8" w:rsidRDefault="008809B8" w:rsidP="008809B8">
            <w:pPr>
              <w:spacing w:after="0" w:line="276" w:lineRule="auto"/>
              <w:rPr>
                <w:rFonts w:ascii="Cambria" w:eastAsia="Calibri" w:hAnsi="Cambria" w:cs="Arial"/>
                <w:sz w:val="20"/>
                <w:szCs w:val="20"/>
              </w:rPr>
            </w:pPr>
            <w:r w:rsidRPr="008809B8">
              <w:rPr>
                <w:rFonts w:ascii="Cambria" w:eastAsia="Calibri" w:hAnsi="Cambria" w:cs="Arial"/>
                <w:sz w:val="20"/>
                <w:szCs w:val="20"/>
              </w:rPr>
              <w:drawing>
                <wp:anchor distT="0" distB="0" distL="114300" distR="114300" simplePos="0" relativeHeight="251674624" behindDoc="0" locked="0" layoutInCell="1" allowOverlap="1" wp14:anchorId="1B4CC751" wp14:editId="4424D458">
                  <wp:simplePos x="0" y="0"/>
                  <wp:positionH relativeFrom="margin">
                    <wp:posOffset>113665</wp:posOffset>
                  </wp:positionH>
                  <wp:positionV relativeFrom="margin">
                    <wp:posOffset>345440</wp:posOffset>
                  </wp:positionV>
                  <wp:extent cx="811530" cy="722630"/>
                  <wp:effectExtent l="0" t="0" r="7620" b="1270"/>
                  <wp:wrapSquare wrapText="bothSides"/>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srcRect/>
                          <a:stretch>
                            <a:fillRect/>
                          </a:stretch>
                        </pic:blipFill>
                        <pic:spPr bwMode="auto">
                          <a:xfrm>
                            <a:off x="0" y="0"/>
                            <a:ext cx="811530" cy="722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F4405FD" w14:textId="62DA3645" w:rsidR="007E478A" w:rsidRDefault="007E478A" w:rsidP="007E478A">
      <w:pPr>
        <w:spacing w:after="0" w:line="276" w:lineRule="auto"/>
        <w:rPr>
          <w:rFonts w:ascii="Cambria" w:eastAsia="Calibri" w:hAnsi="Cambria" w:cs="Arial"/>
          <w:sz w:val="20"/>
          <w:szCs w:val="20"/>
        </w:rPr>
      </w:pPr>
    </w:p>
    <w:p w14:paraId="08DCE706" w14:textId="77777777" w:rsidR="008809B8" w:rsidRDefault="008809B8" w:rsidP="007E478A">
      <w:pPr>
        <w:spacing w:after="0" w:line="276" w:lineRule="auto"/>
        <w:rPr>
          <w:rFonts w:ascii="Cambria" w:eastAsia="Calibri" w:hAnsi="Cambria" w:cs="Arial"/>
          <w:sz w:val="20"/>
          <w:szCs w:val="20"/>
        </w:rPr>
      </w:pPr>
    </w:p>
    <w:p w14:paraId="57C07E9A" w14:textId="77777777" w:rsidR="008809B8" w:rsidRPr="007E478A" w:rsidRDefault="008809B8" w:rsidP="007E478A">
      <w:pPr>
        <w:spacing w:after="0" w:line="276" w:lineRule="auto"/>
        <w:rPr>
          <w:rFonts w:ascii="Cambria" w:eastAsia="Calibri" w:hAnsi="Cambria" w:cs="Arial"/>
          <w:sz w:val="20"/>
          <w:szCs w:val="20"/>
        </w:rPr>
      </w:pPr>
    </w:p>
    <w:p w14:paraId="5E19F373" w14:textId="1FAFEC63" w:rsidR="00C32790" w:rsidRPr="00C32790" w:rsidRDefault="00C32790" w:rsidP="00C32790">
      <w:pPr>
        <w:tabs>
          <w:tab w:val="left" w:pos="3825"/>
        </w:tabs>
        <w:spacing w:after="0" w:line="240" w:lineRule="auto"/>
        <w:rPr>
          <w:rFonts w:asciiTheme="minorHAnsi" w:eastAsia="Calibri" w:hAnsiTheme="minorHAnsi" w:cstheme="minorHAnsi"/>
          <w:b/>
          <w:sz w:val="24"/>
          <w:szCs w:val="24"/>
          <w:u w:val="single"/>
        </w:rPr>
      </w:pPr>
      <w:r w:rsidRPr="00C32790">
        <w:rPr>
          <w:rFonts w:asciiTheme="minorHAnsi" w:eastAsia="Calibri" w:hAnsiTheme="minorHAnsi" w:cstheme="minorHAnsi"/>
          <w:b/>
          <w:sz w:val="24"/>
          <w:szCs w:val="24"/>
          <w:u w:val="single"/>
        </w:rPr>
        <w:t xml:space="preserve">Allegato </w:t>
      </w:r>
      <w:r w:rsidR="007E478A">
        <w:rPr>
          <w:rFonts w:asciiTheme="minorHAnsi" w:eastAsia="Calibri" w:hAnsiTheme="minorHAnsi" w:cstheme="minorHAnsi"/>
          <w:b/>
          <w:sz w:val="24"/>
          <w:szCs w:val="24"/>
          <w:u w:val="single"/>
        </w:rPr>
        <w:t>C</w:t>
      </w:r>
      <w:r w:rsidRPr="00C32790">
        <w:rPr>
          <w:rFonts w:asciiTheme="minorHAnsi" w:eastAsia="Calibri" w:hAnsiTheme="minorHAnsi" w:cstheme="minorHAnsi"/>
          <w:b/>
          <w:sz w:val="24"/>
          <w:szCs w:val="24"/>
          <w:u w:val="single"/>
        </w:rPr>
        <w:t xml:space="preserve"> </w:t>
      </w:r>
    </w:p>
    <w:p w14:paraId="249D5CEB" w14:textId="77777777" w:rsidR="00C32790" w:rsidRPr="00C32790" w:rsidRDefault="00C32790" w:rsidP="00C32790">
      <w:pPr>
        <w:adjustRightInd w:val="0"/>
        <w:rPr>
          <w:rFonts w:ascii="Arial" w:hAnsi="Arial" w:cs="Arial"/>
          <w:color w:val="000000"/>
          <w:sz w:val="24"/>
          <w:szCs w:val="24"/>
        </w:rPr>
      </w:pPr>
    </w:p>
    <w:p w14:paraId="7AEE9F12" w14:textId="77777777" w:rsidR="00C32790" w:rsidRDefault="00C32790" w:rsidP="00424A2A">
      <w:pPr>
        <w:tabs>
          <w:tab w:val="center" w:pos="7297"/>
        </w:tabs>
        <w:spacing w:before="120" w:after="120" w:line="276" w:lineRule="auto"/>
        <w:jc w:val="both"/>
        <w:rPr>
          <w:rFonts w:eastAsia="Calibri"/>
        </w:rPr>
      </w:pPr>
    </w:p>
    <w:p w14:paraId="70FE7363" w14:textId="77777777" w:rsidR="00C92B97" w:rsidRPr="003A4F91" w:rsidRDefault="00C92B97" w:rsidP="00C92B97">
      <w:pPr>
        <w:spacing w:beforeLines="60" w:before="144" w:afterLines="60" w:after="144" w:line="276" w:lineRule="auto"/>
        <w:jc w:val="center"/>
        <w:rPr>
          <w:rFonts w:cs="Calibri"/>
          <w:bCs/>
          <w:sz w:val="24"/>
          <w:szCs w:val="24"/>
          <w:u w:val="single"/>
          <w:lang w:eastAsia="it-IT"/>
        </w:rPr>
      </w:pPr>
      <w:r w:rsidRPr="003A4F91">
        <w:rPr>
          <w:rFonts w:cs="Calibri"/>
          <w:bCs/>
          <w:sz w:val="24"/>
          <w:szCs w:val="24"/>
          <w:u w:val="single"/>
          <w:lang w:eastAsia="it-IT"/>
        </w:rPr>
        <w:t xml:space="preserve">DICHIARAZIONE DI INESISTENZA DI CAUSA DI INCOMPATIBILITÀ E DI CONFLITTO DI INTERESSI </w:t>
      </w:r>
    </w:p>
    <w:p w14:paraId="6C9D8856" w14:textId="77777777" w:rsidR="00C92B97" w:rsidRPr="003A4F91" w:rsidRDefault="00C92B97" w:rsidP="00C92B97">
      <w:pPr>
        <w:spacing w:beforeLines="60" w:before="144" w:afterLines="60" w:after="144" w:line="276" w:lineRule="auto"/>
        <w:jc w:val="center"/>
        <w:rPr>
          <w:rFonts w:cs="Calibri"/>
          <w:bCs/>
          <w:sz w:val="24"/>
          <w:szCs w:val="24"/>
          <w:u w:val="single"/>
          <w:lang w:eastAsia="it-IT"/>
        </w:rPr>
      </w:pPr>
      <w:r w:rsidRPr="003A4F91">
        <w:rPr>
          <w:rFonts w:cs="Calibri"/>
          <w:bCs/>
          <w:sz w:val="24"/>
          <w:szCs w:val="24"/>
          <w:u w:val="single"/>
          <w:lang w:eastAsia="it-IT"/>
        </w:rPr>
        <w:t>(Soggetti Incaricati)</w:t>
      </w:r>
    </w:p>
    <w:p w14:paraId="72843051" w14:textId="77777777" w:rsidR="00C92B97" w:rsidRPr="003A4F91" w:rsidRDefault="00C92B97" w:rsidP="00C92B97">
      <w:pPr>
        <w:suppressAutoHyphens/>
        <w:spacing w:after="0" w:line="276" w:lineRule="auto"/>
        <w:contextualSpacing/>
        <w:jc w:val="center"/>
        <w:rPr>
          <w:rFonts w:cs="Calibri"/>
          <w:sz w:val="24"/>
          <w:szCs w:val="24"/>
          <w:lang w:eastAsia="it-IT"/>
        </w:rPr>
      </w:pPr>
      <w:r w:rsidRPr="003A4F91">
        <w:rPr>
          <w:rFonts w:cs="Calibri"/>
          <w:sz w:val="24"/>
          <w:szCs w:val="24"/>
          <w:lang w:eastAsia="it-IT"/>
        </w:rPr>
        <w:t>(resa nelle forme di cui agli artt. 46 e 47 del d.P.R. n. 445 del 28 dicembre 2000)</w:t>
      </w:r>
    </w:p>
    <w:p w14:paraId="543E94FA" w14:textId="77777777" w:rsidR="00C92B97" w:rsidRPr="003A4F91" w:rsidRDefault="00C92B97" w:rsidP="00C92B97">
      <w:pPr>
        <w:spacing w:after="0" w:line="276" w:lineRule="auto"/>
        <w:jc w:val="both"/>
        <w:rPr>
          <w:rFonts w:cs="Calibri"/>
          <w:bCs/>
          <w:sz w:val="24"/>
          <w:szCs w:val="24"/>
          <w:lang w:eastAsia="it-IT"/>
        </w:rPr>
      </w:pPr>
    </w:p>
    <w:p w14:paraId="3FBCD8D3" w14:textId="49AE1A36" w:rsidR="003A4F91" w:rsidRPr="003A4F91" w:rsidRDefault="00D80A2A" w:rsidP="003A4F91">
      <w:pPr>
        <w:spacing w:after="0" w:line="240" w:lineRule="auto"/>
        <w:jc w:val="both"/>
        <w:rPr>
          <w:rFonts w:cs="Calibri"/>
          <w:b/>
          <w:bCs/>
          <w:sz w:val="24"/>
          <w:szCs w:val="24"/>
          <w:lang w:eastAsia="it-IT"/>
        </w:rPr>
      </w:pPr>
      <w:r w:rsidRPr="003A4F91">
        <w:rPr>
          <w:rFonts w:cs="Calibri"/>
          <w:b/>
          <w:bCs/>
          <w:sz w:val="24"/>
          <w:szCs w:val="24"/>
          <w:lang w:eastAsia="it-IT"/>
        </w:rPr>
        <w:t xml:space="preserve">OGGETTO: </w:t>
      </w:r>
      <w:r w:rsidR="003A4F91" w:rsidRPr="003A4F91">
        <w:rPr>
          <w:rFonts w:cs="Calibri"/>
          <w:b/>
          <w:bCs/>
          <w:sz w:val="24"/>
          <w:szCs w:val="24"/>
          <w:lang w:eastAsia="it-IT"/>
        </w:rPr>
        <w:t xml:space="preserve">Avviso di selezione per l’individuazione di docenti esperti interni/esterni all’istituzione scolastica, per il conferimento di incarichi individuali per i percorsi di Mentoring ed Orientamento, relativamente al progetto PNRR. Missione 4 – Istruzione e Ricerca – Componente 1 – Potenziamento dell’offerta dei servizi di istruzione: dagli asili nido alle Università per entrambe le linee di investimento – Linea di investimento 1.4. “Intervento straordinario finalizzato alla riduzione dei divari territoriali nel I e II ciclo della scuola secondaria e alla lotta alla dispersione scolastica. </w:t>
      </w:r>
    </w:p>
    <w:p w14:paraId="1586F604" w14:textId="77777777" w:rsidR="00D80A2A" w:rsidRPr="00D80A2A" w:rsidRDefault="00D80A2A" w:rsidP="00D80A2A">
      <w:pPr>
        <w:spacing w:after="0" w:line="240" w:lineRule="auto"/>
        <w:jc w:val="both"/>
        <w:rPr>
          <w:rFonts w:cs="Calibri"/>
          <w:lang w:eastAsia="it-IT"/>
        </w:rPr>
      </w:pPr>
    </w:p>
    <w:p w14:paraId="4B1F213B" w14:textId="2EBEB368" w:rsidR="00EE5A7B" w:rsidRPr="00EE5A7B" w:rsidRDefault="00D80A2A" w:rsidP="00EE5A7B">
      <w:pPr>
        <w:spacing w:after="0" w:line="240" w:lineRule="auto"/>
        <w:jc w:val="both"/>
        <w:rPr>
          <w:rFonts w:cs="Calibri"/>
          <w:bCs/>
          <w:i/>
          <w:lang w:eastAsia="it-IT"/>
        </w:rPr>
      </w:pPr>
      <w:r w:rsidRPr="003A4F91">
        <w:rPr>
          <w:rFonts w:cs="Calibri"/>
          <w:b/>
          <w:color w:val="000000"/>
          <w:sz w:val="24"/>
          <w:szCs w:val="24"/>
          <w:lang w:eastAsia="it-IT"/>
        </w:rPr>
        <w:t>Titolo:</w:t>
      </w:r>
      <w:r w:rsidRPr="003A4F91">
        <w:rPr>
          <w:rFonts w:cs="Calibri"/>
          <w:b/>
          <w:bCs/>
          <w:color w:val="000000"/>
          <w:sz w:val="24"/>
          <w:szCs w:val="24"/>
          <w:lang w:eastAsia="it-IT"/>
        </w:rPr>
        <w:t xml:space="preserve">  </w:t>
      </w:r>
      <w:r w:rsidR="00EE5A7B" w:rsidRPr="00EE5A7B">
        <w:rPr>
          <w:rFonts w:cs="Calibri"/>
          <w:b/>
          <w:bCs/>
          <w:lang w:eastAsia="it-IT"/>
        </w:rPr>
        <w:t>INSIEME PER COSTRUIRE IL FUTURO</w:t>
      </w:r>
    </w:p>
    <w:p w14:paraId="63A478C9" w14:textId="044A9F98" w:rsidR="00D80A2A" w:rsidRPr="003A4F91" w:rsidRDefault="00D80A2A" w:rsidP="00D80A2A">
      <w:pPr>
        <w:spacing w:after="0" w:line="240" w:lineRule="auto"/>
        <w:jc w:val="both"/>
        <w:rPr>
          <w:rFonts w:cs="Calibri"/>
          <w:b/>
          <w:bCs/>
          <w:color w:val="000000"/>
          <w:sz w:val="24"/>
          <w:szCs w:val="24"/>
          <w:lang w:eastAsia="it-IT"/>
        </w:rPr>
      </w:pPr>
    </w:p>
    <w:p w14:paraId="37BA9F8C" w14:textId="77777777" w:rsidR="00D80A2A" w:rsidRPr="003A4F91" w:rsidRDefault="00D80A2A" w:rsidP="00D80A2A">
      <w:pPr>
        <w:spacing w:after="0" w:line="240" w:lineRule="auto"/>
        <w:jc w:val="both"/>
        <w:rPr>
          <w:rFonts w:cs="Calibri"/>
          <w:b/>
          <w:bCs/>
          <w:color w:val="000000"/>
          <w:sz w:val="24"/>
          <w:szCs w:val="24"/>
          <w:lang w:eastAsia="it-IT"/>
        </w:rPr>
      </w:pPr>
      <w:r w:rsidRPr="003A4F91">
        <w:rPr>
          <w:rFonts w:cs="Calibri"/>
          <w:b/>
          <w:color w:val="000000"/>
          <w:sz w:val="24"/>
          <w:szCs w:val="24"/>
          <w:lang w:eastAsia="it-IT"/>
        </w:rPr>
        <w:t>Codice progetto:</w:t>
      </w:r>
      <w:r w:rsidRPr="003A4F91">
        <w:rPr>
          <w:rFonts w:cs="Calibri"/>
          <w:b/>
          <w:bCs/>
          <w:color w:val="000000"/>
          <w:sz w:val="24"/>
          <w:szCs w:val="24"/>
          <w:lang w:eastAsia="it-IT"/>
        </w:rPr>
        <w:t xml:space="preserve"> M4C1I1.4-2022-981 </w:t>
      </w:r>
    </w:p>
    <w:p w14:paraId="0D878040" w14:textId="33C5630B" w:rsidR="00D80A2A" w:rsidRPr="00D80A2A" w:rsidRDefault="00D80A2A" w:rsidP="00D80A2A">
      <w:pPr>
        <w:spacing w:after="0" w:line="240" w:lineRule="auto"/>
        <w:jc w:val="both"/>
        <w:rPr>
          <w:rFonts w:cs="Calibri"/>
          <w:b/>
          <w:bCs/>
          <w:color w:val="000000"/>
          <w:lang w:eastAsia="it-IT"/>
        </w:rPr>
      </w:pPr>
      <w:r w:rsidRPr="003A4F91">
        <w:rPr>
          <w:rFonts w:cs="Calibri"/>
          <w:b/>
          <w:color w:val="000000"/>
          <w:sz w:val="24"/>
          <w:szCs w:val="24"/>
          <w:lang w:eastAsia="it-IT"/>
        </w:rPr>
        <w:t>CUP:</w:t>
      </w:r>
      <w:r w:rsidRPr="003A4F91">
        <w:rPr>
          <w:rFonts w:cs="Calibri"/>
          <w:b/>
          <w:bCs/>
          <w:color w:val="000000"/>
          <w:sz w:val="24"/>
          <w:szCs w:val="24"/>
          <w:lang w:eastAsia="it-IT"/>
        </w:rPr>
        <w:t xml:space="preserve"> </w:t>
      </w:r>
      <w:r w:rsidR="00E81601" w:rsidRPr="00EE5A7B">
        <w:rPr>
          <w:rFonts w:cs="Calibri"/>
          <w:lang w:eastAsia="it-IT"/>
        </w:rPr>
        <w:t>I54D22004700006</w:t>
      </w:r>
    </w:p>
    <w:p w14:paraId="2C6308BB" w14:textId="77777777" w:rsidR="00C92B97" w:rsidRPr="00C92B97" w:rsidRDefault="00C92B97" w:rsidP="00C92B97">
      <w:pPr>
        <w:spacing w:after="0" w:line="240" w:lineRule="auto"/>
        <w:jc w:val="both"/>
        <w:rPr>
          <w:rFonts w:cs="Calibri"/>
          <w:lang w:eastAsia="it-IT"/>
        </w:rPr>
      </w:pPr>
    </w:p>
    <w:p w14:paraId="77CCB3DA" w14:textId="78143FC5" w:rsidR="00C92B97" w:rsidRPr="003A4F91" w:rsidRDefault="00C92B97" w:rsidP="00CD53DF">
      <w:pPr>
        <w:spacing w:before="120" w:after="120" w:line="276" w:lineRule="auto"/>
        <w:jc w:val="both"/>
        <w:rPr>
          <w:rFonts w:cs="Calibri"/>
          <w:sz w:val="24"/>
          <w:szCs w:val="24"/>
          <w:lang w:eastAsia="it-IT"/>
        </w:rPr>
      </w:pPr>
      <w:r w:rsidRPr="003A4F91">
        <w:rPr>
          <w:rFonts w:cs="Calibri"/>
          <w:sz w:val="24"/>
          <w:szCs w:val="24"/>
          <w:lang w:eastAsia="it-IT"/>
        </w:rPr>
        <w:t xml:space="preserve">Il/La sottoscritto/a _____________________________________ nato/a </w:t>
      </w:r>
      <w:proofErr w:type="spellStart"/>
      <w:r w:rsidRPr="003A4F91">
        <w:rPr>
          <w:rFonts w:cs="Calibri"/>
          <w:sz w:val="24"/>
          <w:szCs w:val="24"/>
          <w:lang w:eastAsia="it-IT"/>
        </w:rPr>
        <w:t>a</w:t>
      </w:r>
      <w:proofErr w:type="spellEnd"/>
      <w:r w:rsidRPr="003A4F91">
        <w:rPr>
          <w:rFonts w:cs="Calibri"/>
          <w:sz w:val="24"/>
          <w:szCs w:val="24"/>
          <w:lang w:eastAsia="it-IT"/>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 </w:t>
      </w:r>
      <w:r w:rsidRPr="003A4F91">
        <w:rPr>
          <w:rFonts w:eastAsia="Calibri" w:cs="Calibri"/>
          <w:sz w:val="24"/>
          <w:szCs w:val="24"/>
          <w:lang w:eastAsia="it-IT"/>
        </w:rPr>
        <w:t>in relazione all</w:t>
      </w:r>
      <w:r w:rsidRPr="003A4F91">
        <w:rPr>
          <w:rFonts w:cs="Calibri"/>
          <w:sz w:val="24"/>
          <w:szCs w:val="24"/>
          <w:lang w:eastAsia="it-IT"/>
        </w:rPr>
        <w:t>’incarico avente ad oggetto il seguente incarico: ____________________________</w:t>
      </w:r>
    </w:p>
    <w:p w14:paraId="031C98ED" w14:textId="77777777" w:rsidR="00C92B97" w:rsidRPr="003A4F91" w:rsidRDefault="00C92B97" w:rsidP="00C92B97">
      <w:pPr>
        <w:spacing w:before="120" w:after="120" w:line="276" w:lineRule="auto"/>
        <w:jc w:val="both"/>
        <w:rPr>
          <w:rFonts w:cs="Calibri"/>
          <w:sz w:val="24"/>
          <w:szCs w:val="24"/>
          <w:lang w:eastAsia="it-IT"/>
        </w:rPr>
      </w:pPr>
    </w:p>
    <w:p w14:paraId="7B2370C5" w14:textId="77777777" w:rsidR="00C92B97" w:rsidRPr="003A4F91" w:rsidRDefault="00C92B97" w:rsidP="00C92B97">
      <w:pPr>
        <w:spacing w:before="120" w:after="120" w:line="276" w:lineRule="auto"/>
        <w:jc w:val="both"/>
        <w:rPr>
          <w:rFonts w:cs="Calibri"/>
          <w:sz w:val="24"/>
          <w:szCs w:val="24"/>
          <w:lang w:eastAsia="it-IT"/>
        </w:rPr>
      </w:pPr>
      <w:r w:rsidRPr="003A4F91">
        <w:rPr>
          <w:rFonts w:cs="Calibri"/>
          <w:sz w:val="24"/>
          <w:szCs w:val="24"/>
          <w:lang w:eastAsia="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01A639F" w14:textId="77777777" w:rsidR="00C92B97" w:rsidRPr="003A4F91" w:rsidRDefault="00C92B97" w:rsidP="00C92B97">
      <w:pPr>
        <w:spacing w:before="120" w:after="120" w:line="276" w:lineRule="auto"/>
        <w:jc w:val="center"/>
        <w:outlineLvl w:val="0"/>
        <w:rPr>
          <w:rFonts w:cs="Calibri"/>
          <w:b/>
          <w:bCs/>
          <w:sz w:val="24"/>
          <w:szCs w:val="24"/>
          <w:lang w:eastAsia="it-IT"/>
        </w:rPr>
      </w:pPr>
      <w:r w:rsidRPr="003A4F91">
        <w:rPr>
          <w:rFonts w:cs="Calibri"/>
          <w:b/>
          <w:bCs/>
          <w:sz w:val="24"/>
          <w:szCs w:val="24"/>
          <w:lang w:eastAsia="it-IT"/>
        </w:rPr>
        <w:t>DICHIARA</w:t>
      </w:r>
    </w:p>
    <w:p w14:paraId="7F6C9CE1" w14:textId="77777777" w:rsidR="00C92B97" w:rsidRPr="003A4F91" w:rsidRDefault="00C92B97" w:rsidP="00C92B97">
      <w:pPr>
        <w:autoSpaceDE w:val="0"/>
        <w:autoSpaceDN w:val="0"/>
        <w:adjustRightInd w:val="0"/>
        <w:spacing w:after="0" w:line="240" w:lineRule="auto"/>
        <w:rPr>
          <w:rFonts w:cs="Calibri"/>
          <w:color w:val="000000"/>
          <w:sz w:val="24"/>
          <w:szCs w:val="24"/>
          <w:lang w:eastAsia="it-IT"/>
        </w:rPr>
      </w:pPr>
    </w:p>
    <w:p w14:paraId="04CB66F1" w14:textId="77777777" w:rsidR="00C92B97" w:rsidRPr="003A4F91" w:rsidRDefault="00C92B97" w:rsidP="00C92B97">
      <w:pPr>
        <w:autoSpaceDE w:val="0"/>
        <w:autoSpaceDN w:val="0"/>
        <w:adjustRightInd w:val="0"/>
        <w:spacing w:after="0" w:line="240" w:lineRule="auto"/>
        <w:jc w:val="both"/>
        <w:rPr>
          <w:rFonts w:cs="Calibri"/>
          <w:color w:val="000000"/>
          <w:sz w:val="24"/>
          <w:szCs w:val="24"/>
          <w:lang w:eastAsia="it-IT"/>
        </w:rPr>
      </w:pPr>
      <w:r w:rsidRPr="003A4F91">
        <w:rPr>
          <w:rFonts w:cs="Calibri"/>
          <w:noProof/>
          <w:color w:val="000000"/>
          <w:sz w:val="24"/>
          <w:szCs w:val="24"/>
          <w:lang w:eastAsia="it-IT"/>
        </w:rPr>
        <mc:AlternateContent>
          <mc:Choice Requires="wps">
            <w:drawing>
              <wp:anchor distT="0" distB="0" distL="114300" distR="114300" simplePos="0" relativeHeight="251666432" behindDoc="0" locked="0" layoutInCell="1" allowOverlap="1" wp14:anchorId="0A702F57" wp14:editId="0CD4E4C4">
                <wp:simplePos x="0" y="0"/>
                <wp:positionH relativeFrom="column">
                  <wp:posOffset>-80010</wp:posOffset>
                </wp:positionH>
                <wp:positionV relativeFrom="paragraph">
                  <wp:posOffset>29845</wp:posOffset>
                </wp:positionV>
                <wp:extent cx="135255" cy="106045"/>
                <wp:effectExtent l="8890" t="10795" r="8255" b="698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0A699" id="Rectangle 5" o:spid="_x0000_s1026" style="position:absolute;margin-left:-6.3pt;margin-top:2.35pt;width:10.65pt;height: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XEHwIAADw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"/>
            </w:pict>
          </mc:Fallback>
        </mc:AlternateContent>
      </w:r>
      <w:r w:rsidRPr="003A4F91">
        <w:rPr>
          <w:rFonts w:cs="Calibri"/>
          <w:color w:val="000000"/>
          <w:sz w:val="24"/>
          <w:szCs w:val="24"/>
          <w:lang w:eastAsia="it-IT"/>
        </w:rPr>
        <w:t xml:space="preserve">       a di non trovarsi in situazione di incompatibilità, ai sensi di quanto previsto dal d.lgs. n. 39/2013 e dall’art. 53, del    d.lgs. n. 165/2001; </w:t>
      </w:r>
    </w:p>
    <w:p w14:paraId="0A38E121" w14:textId="7E42266A" w:rsidR="00C92B97" w:rsidRPr="003A4F91" w:rsidRDefault="00C92B97" w:rsidP="00C92B97">
      <w:pPr>
        <w:spacing w:before="120" w:after="120" w:line="276" w:lineRule="auto"/>
        <w:ind w:left="709"/>
        <w:contextualSpacing/>
        <w:jc w:val="both"/>
        <w:rPr>
          <w:rFonts w:eastAsia="Calibri" w:cs="Calibri"/>
          <w:sz w:val="24"/>
          <w:szCs w:val="24"/>
        </w:rPr>
      </w:pPr>
      <w:r w:rsidRPr="003A4F91">
        <w:rPr>
          <w:rFonts w:eastAsia="Calibri" w:cs="Calibri"/>
          <w:sz w:val="24"/>
          <w:szCs w:val="24"/>
        </w:rPr>
        <w:t>ovvero, nel caso in cui sussistano situazioni di incompatibilità, che le stesse sono le seguenti:___________________________________________________________________</w:t>
      </w:r>
      <w:r w:rsidR="003A4F91" w:rsidRPr="003A4F91">
        <w:rPr>
          <w:rFonts w:eastAsia="Calibri" w:cs="Calibri"/>
          <w:sz w:val="24"/>
          <w:szCs w:val="24"/>
        </w:rPr>
        <w:t xml:space="preserve"> </w:t>
      </w:r>
      <w:r w:rsidRPr="003A4F91">
        <w:rPr>
          <w:rFonts w:eastAsia="Calibri" w:cs="Calibri"/>
          <w:sz w:val="24"/>
          <w:szCs w:val="24"/>
        </w:rPr>
        <w:t>____________________________________________________________________________________;</w:t>
      </w:r>
    </w:p>
    <w:p w14:paraId="43215D98"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eastAsia="Calibri"/>
          <w:noProof/>
          <w:sz w:val="24"/>
          <w:szCs w:val="24"/>
          <w:lang w:eastAsia="it-IT"/>
        </w:rPr>
        <mc:AlternateContent>
          <mc:Choice Requires="wps">
            <w:drawing>
              <wp:anchor distT="0" distB="0" distL="114300" distR="114300" simplePos="0" relativeHeight="251668480" behindDoc="0" locked="0" layoutInCell="1" allowOverlap="1" wp14:anchorId="5E58E39B" wp14:editId="13209830">
                <wp:simplePos x="0" y="0"/>
                <wp:positionH relativeFrom="column">
                  <wp:posOffset>-186055</wp:posOffset>
                </wp:positionH>
                <wp:positionV relativeFrom="paragraph">
                  <wp:posOffset>34290</wp:posOffset>
                </wp:positionV>
                <wp:extent cx="135255" cy="106045"/>
                <wp:effectExtent l="7620" t="7620" r="9525" b="1016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4EB7" id="Rectangle 7" o:spid="_x0000_s1026" style="position:absolute;margin-left:-14.65pt;margin-top:2.7pt;width:10.65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bU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"/>
            </w:pict>
          </mc:Fallback>
        </mc:AlternateContent>
      </w:r>
      <w:r w:rsidRPr="003A4F91">
        <w:rPr>
          <w:rFonts w:eastAsia="Calibri" w:cs="Calibri"/>
          <w:sz w:val="24"/>
          <w:szCs w:val="24"/>
        </w:rPr>
        <w:t xml:space="preserve">      di non trovarsi in situazioni di conflitto di interessi, anche potenziale, ai sensi dell’art. 53, comma 14, del d.lgs. n. 165/2001, che possano interferire con l’esercizio dell’incarico;</w:t>
      </w:r>
    </w:p>
    <w:p w14:paraId="7210694E"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p>
    <w:p w14:paraId="7AA4D469"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cs="Calibri"/>
          <w:noProof/>
          <w:sz w:val="24"/>
          <w:szCs w:val="24"/>
          <w:lang w:eastAsia="it-IT"/>
        </w:rPr>
        <mc:AlternateContent>
          <mc:Choice Requires="wps">
            <w:drawing>
              <wp:anchor distT="0" distB="0" distL="114300" distR="114300" simplePos="0" relativeHeight="251667456" behindDoc="0" locked="0" layoutInCell="1" allowOverlap="1" wp14:anchorId="647B2BF9" wp14:editId="6452D4AF">
                <wp:simplePos x="0" y="0"/>
                <wp:positionH relativeFrom="column">
                  <wp:posOffset>-186055</wp:posOffset>
                </wp:positionH>
                <wp:positionV relativeFrom="paragraph">
                  <wp:posOffset>43815</wp:posOffset>
                </wp:positionV>
                <wp:extent cx="135255" cy="106045"/>
                <wp:effectExtent l="7620" t="5080" r="9525" b="1270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1F087" id="Rectangle 6" o:spid="_x0000_s1026" style="position:absolute;margin-left:-14.65pt;margin-top:3.45pt;width:10.65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aTHwIAADw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"/>
            </w:pict>
          </mc:Fallback>
        </mc:AlternateContent>
      </w:r>
      <w:r w:rsidRPr="003A4F91">
        <w:rPr>
          <w:rFonts w:eastAsia="Calibri" w:cs="Calibri"/>
          <w:sz w:val="24"/>
          <w:szCs w:val="24"/>
        </w:rPr>
        <w:t xml:space="preserve">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075C2BF"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p>
    <w:p w14:paraId="60BCE3F0"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eastAsia="Calibri"/>
          <w:noProof/>
          <w:sz w:val="24"/>
          <w:szCs w:val="24"/>
          <w:lang w:eastAsia="it-IT"/>
        </w:rPr>
        <mc:AlternateContent>
          <mc:Choice Requires="wps">
            <w:drawing>
              <wp:anchor distT="0" distB="0" distL="114300" distR="114300" simplePos="0" relativeHeight="251665408" behindDoc="0" locked="0" layoutInCell="1" allowOverlap="1" wp14:anchorId="58B6269F" wp14:editId="5EF494ED">
                <wp:simplePos x="0" y="0"/>
                <wp:positionH relativeFrom="column">
                  <wp:posOffset>-186055</wp:posOffset>
                </wp:positionH>
                <wp:positionV relativeFrom="paragraph">
                  <wp:posOffset>35560</wp:posOffset>
                </wp:positionV>
                <wp:extent cx="135255" cy="106045"/>
                <wp:effectExtent l="7620" t="7620" r="9525"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5D4D" id="Rectangle 4" o:spid="_x0000_s1026" style="position:absolute;margin-left:-14.65pt;margin-top:2.8pt;width:10.65pt;height: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WDHwIAADw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"/>
            </w:pict>
          </mc:Fallback>
        </mc:AlternateContent>
      </w:r>
      <w:r w:rsidRPr="003A4F91">
        <w:rPr>
          <w:rFonts w:eastAsia="Calibri" w:cs="Calibri"/>
          <w:sz w:val="24"/>
          <w:szCs w:val="24"/>
        </w:rPr>
        <w:t xml:space="preserve">      di aver preso piena cognizione del D.M. 26 aprile 2022, n. 105, recante il Codice di Comportamento dei dipendenti del Ministero dell’istruzione e del merito;</w:t>
      </w:r>
    </w:p>
    <w:p w14:paraId="49816420"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p>
    <w:p w14:paraId="03EAF5B9"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eastAsia="Calibri" w:cs="Calibri"/>
          <w:noProof/>
          <w:sz w:val="24"/>
          <w:szCs w:val="24"/>
          <w:lang w:eastAsia="it-IT"/>
        </w:rPr>
        <mc:AlternateContent>
          <mc:Choice Requires="wps">
            <w:drawing>
              <wp:anchor distT="0" distB="0" distL="114300" distR="114300" simplePos="0" relativeHeight="251669504" behindDoc="0" locked="0" layoutInCell="1" allowOverlap="1" wp14:anchorId="680228E7" wp14:editId="35E819D5">
                <wp:simplePos x="0" y="0"/>
                <wp:positionH relativeFrom="column">
                  <wp:posOffset>-186055</wp:posOffset>
                </wp:positionH>
                <wp:positionV relativeFrom="paragraph">
                  <wp:posOffset>19685</wp:posOffset>
                </wp:positionV>
                <wp:extent cx="135255" cy="106045"/>
                <wp:effectExtent l="7620" t="8890" r="9525" b="889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52F6A" id="Rectangle 8" o:spid="_x0000_s1026" style="position:absolute;margin-left:-14.65pt;margin-top:1.55pt;width:10.65pt;height: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jS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"/>
            </w:pict>
          </mc:Fallback>
        </mc:AlternateContent>
      </w:r>
      <w:r w:rsidRPr="003A4F91">
        <w:rPr>
          <w:rFonts w:eastAsia="Calibri" w:cs="Calibri"/>
          <w:sz w:val="24"/>
          <w:szCs w:val="24"/>
        </w:rPr>
        <w:t xml:space="preserve">     di impegnarsi a comunicare tempestivamente all’Istituzione scolastica conferente eventuali variazioni che dovessero intervenire nel corso dello svolgimento dell’incarico;</w:t>
      </w:r>
    </w:p>
    <w:p w14:paraId="67E1625E"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p>
    <w:p w14:paraId="08D668CA" w14:textId="515AF8E2" w:rsidR="00C92B97" w:rsidRPr="003A4F91" w:rsidRDefault="00C92B97" w:rsidP="00C92B97">
      <w:pPr>
        <w:spacing w:before="120" w:after="120" w:line="276" w:lineRule="auto"/>
        <w:contextualSpacing/>
        <w:jc w:val="both"/>
        <w:rPr>
          <w:rFonts w:eastAsia="Calibri" w:cs="Calibri"/>
          <w:sz w:val="24"/>
          <w:szCs w:val="24"/>
        </w:rPr>
      </w:pPr>
      <w:r w:rsidRPr="003A4F91">
        <w:rPr>
          <w:rFonts w:eastAsia="Calibri" w:cs="Calibri"/>
          <w:noProof/>
          <w:sz w:val="24"/>
          <w:szCs w:val="24"/>
          <w:lang w:eastAsia="it-IT"/>
        </w:rPr>
        <mc:AlternateContent>
          <mc:Choice Requires="wps">
            <w:drawing>
              <wp:anchor distT="0" distB="0" distL="114300" distR="114300" simplePos="0" relativeHeight="251670528" behindDoc="0" locked="0" layoutInCell="1" allowOverlap="1" wp14:anchorId="2433DA25" wp14:editId="74448824">
                <wp:simplePos x="0" y="0"/>
                <wp:positionH relativeFrom="column">
                  <wp:posOffset>-186055</wp:posOffset>
                </wp:positionH>
                <wp:positionV relativeFrom="paragraph">
                  <wp:posOffset>17145</wp:posOffset>
                </wp:positionV>
                <wp:extent cx="135255" cy="106045"/>
                <wp:effectExtent l="7620" t="13335" r="9525" b="1397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CC5D" id="Rectangle 9" o:spid="_x0000_s1026" style="position:absolute;margin-left:-14.65pt;margin-top:1.35pt;width:10.65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TxHg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"/>
            </w:pict>
          </mc:Fallback>
        </mc:AlternateContent>
      </w:r>
      <w:r w:rsidRPr="003A4F91">
        <w:rPr>
          <w:rFonts w:eastAsia="Calibri" w:cs="Calibri"/>
          <w:sz w:val="24"/>
          <w:szCs w:val="24"/>
        </w:rPr>
        <w:t xml:space="preserve">      di impegnarsi altresì a comunicare all’Istituzione scolastica qualsiasi altra circostanza sopravvenuta di carattere ostativo rispetto all’espletamento dell’incarico;</w:t>
      </w:r>
    </w:p>
    <w:p w14:paraId="247EC967" w14:textId="77777777" w:rsidR="00C92B97" w:rsidRPr="003A4F91" w:rsidRDefault="00C92B97" w:rsidP="00C92B97">
      <w:pPr>
        <w:spacing w:before="120" w:after="120" w:line="276" w:lineRule="auto"/>
        <w:contextualSpacing/>
        <w:jc w:val="both"/>
        <w:rPr>
          <w:rFonts w:eastAsia="Calibri" w:cs="Calibri"/>
          <w:sz w:val="24"/>
          <w:szCs w:val="24"/>
        </w:rPr>
      </w:pPr>
    </w:p>
    <w:p w14:paraId="2F013ADA" w14:textId="77777777" w:rsidR="00C92B97" w:rsidRPr="003A4F91" w:rsidRDefault="00C92B97" w:rsidP="00C92B97">
      <w:pPr>
        <w:spacing w:before="120" w:after="120" w:line="276" w:lineRule="auto"/>
        <w:ind w:left="284" w:hanging="284"/>
        <w:contextualSpacing/>
        <w:jc w:val="both"/>
        <w:rPr>
          <w:rFonts w:eastAsia="Calibri" w:cs="Calibri"/>
          <w:sz w:val="24"/>
          <w:szCs w:val="24"/>
        </w:rPr>
      </w:pPr>
      <w:r w:rsidRPr="003A4F91">
        <w:rPr>
          <w:rFonts w:eastAsia="Calibri" w:cs="Calibri"/>
          <w:noProof/>
          <w:sz w:val="24"/>
          <w:szCs w:val="24"/>
          <w:lang w:eastAsia="it-IT"/>
        </w:rPr>
        <mc:AlternateContent>
          <mc:Choice Requires="wps">
            <w:drawing>
              <wp:anchor distT="0" distB="0" distL="114300" distR="114300" simplePos="0" relativeHeight="251671552" behindDoc="0" locked="0" layoutInCell="1" allowOverlap="1" wp14:anchorId="0427D0F5" wp14:editId="0687EE7F">
                <wp:simplePos x="0" y="0"/>
                <wp:positionH relativeFrom="column">
                  <wp:posOffset>-186055</wp:posOffset>
                </wp:positionH>
                <wp:positionV relativeFrom="paragraph">
                  <wp:posOffset>22860</wp:posOffset>
                </wp:positionV>
                <wp:extent cx="135255" cy="106045"/>
                <wp:effectExtent l="7620" t="7620" r="9525" b="1016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C88E2" id="Rectangle 10" o:spid="_x0000_s1026" style="position:absolute;margin-left:-14.65pt;margin-top:1.8pt;width:10.65pt;height: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"/>
            </w:pict>
          </mc:Fallback>
        </mc:AlternateContent>
      </w:r>
      <w:r w:rsidRPr="003A4F91">
        <w:rPr>
          <w:rFonts w:eastAsia="Calibri" w:cs="Calibri"/>
          <w:sz w:val="24"/>
          <w:szCs w:val="24"/>
        </w:rPr>
        <w:t xml:space="preserve">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B4CED74" w14:textId="714FE73E" w:rsidR="00C634ED" w:rsidRPr="003A4F91" w:rsidRDefault="00C92B97" w:rsidP="00C634E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7245"/>
        </w:tabs>
        <w:overflowPunct w:val="0"/>
        <w:autoSpaceDE w:val="0"/>
        <w:autoSpaceDN w:val="0"/>
        <w:adjustRightInd w:val="0"/>
        <w:spacing w:before="120" w:after="120" w:line="240" w:lineRule="auto"/>
        <w:jc w:val="both"/>
        <w:textAlignment w:val="baseline"/>
        <w:rPr>
          <w:rFonts w:cs="Calibri"/>
          <w:sz w:val="24"/>
          <w:szCs w:val="24"/>
          <w:lang w:eastAsia="it-IT"/>
        </w:rPr>
      </w:pPr>
      <w:r w:rsidRPr="003A4F91">
        <w:rPr>
          <w:rFonts w:cs="Calibri"/>
          <w:sz w:val="24"/>
          <w:szCs w:val="24"/>
          <w:lang w:eastAsia="it-IT"/>
        </w:rPr>
        <w:tab/>
      </w:r>
      <w:r w:rsidRPr="003A4F91">
        <w:rPr>
          <w:rFonts w:cs="Calibri"/>
          <w:sz w:val="24"/>
          <w:szCs w:val="24"/>
          <w:lang w:eastAsia="it-IT"/>
        </w:rPr>
        <w:tab/>
      </w:r>
      <w:r w:rsidR="00C634ED" w:rsidRPr="003A4F91">
        <w:rPr>
          <w:rFonts w:cs="Calibri"/>
          <w:sz w:val="24"/>
          <w:szCs w:val="24"/>
          <w:lang w:eastAsia="it-IT"/>
        </w:rPr>
        <w:t>LUOGO, DATA</w:t>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r>
      <w:r w:rsidR="00C634ED" w:rsidRPr="003A4F91">
        <w:rPr>
          <w:rFonts w:cs="Calibri"/>
          <w:sz w:val="24"/>
          <w:szCs w:val="24"/>
          <w:lang w:eastAsia="it-IT"/>
        </w:rPr>
        <w:tab/>
        <w:t xml:space="preserve">       IL DICHIARANTE</w:t>
      </w:r>
    </w:p>
    <w:p w14:paraId="713E4E3C" w14:textId="0F91EEE8" w:rsidR="00C634ED" w:rsidRPr="003A4F91" w:rsidRDefault="00C634ED" w:rsidP="00C634ED">
      <w:pPr>
        <w:tabs>
          <w:tab w:val="left" w:pos="7245"/>
        </w:tabs>
        <w:overflowPunct w:val="0"/>
        <w:autoSpaceDE w:val="0"/>
        <w:autoSpaceDN w:val="0"/>
        <w:adjustRightInd w:val="0"/>
        <w:spacing w:before="120" w:after="120" w:line="240" w:lineRule="auto"/>
        <w:jc w:val="both"/>
        <w:textAlignment w:val="baseline"/>
        <w:rPr>
          <w:rFonts w:cs="Calibri"/>
          <w:sz w:val="24"/>
          <w:szCs w:val="24"/>
          <w:lang w:eastAsia="it-IT"/>
        </w:rPr>
      </w:pPr>
      <w:r w:rsidRPr="003A4F91">
        <w:rPr>
          <w:rFonts w:cs="Calibri"/>
          <w:sz w:val="24"/>
          <w:szCs w:val="24"/>
          <w:lang w:eastAsia="it-IT"/>
        </w:rPr>
        <w:t xml:space="preserve">      ____________________________</w:t>
      </w:r>
      <w:r w:rsidRPr="003A4F91">
        <w:rPr>
          <w:rFonts w:cs="Calibri"/>
          <w:sz w:val="24"/>
          <w:szCs w:val="24"/>
          <w:lang w:eastAsia="it-IT"/>
        </w:rPr>
        <w:tab/>
        <w:t>___________________</w:t>
      </w:r>
    </w:p>
    <w:p w14:paraId="6B67DC02" w14:textId="0C655522" w:rsidR="00C92B97" w:rsidRPr="003A4F91" w:rsidRDefault="00C92B97" w:rsidP="00C634ED">
      <w:pPr>
        <w:overflowPunct w:val="0"/>
        <w:autoSpaceDE w:val="0"/>
        <w:autoSpaceDN w:val="0"/>
        <w:adjustRightInd w:val="0"/>
        <w:spacing w:before="120" w:after="120" w:line="240" w:lineRule="auto"/>
        <w:jc w:val="both"/>
        <w:textAlignment w:val="baseline"/>
        <w:rPr>
          <w:rFonts w:cs="Calibri"/>
          <w:sz w:val="24"/>
          <w:szCs w:val="24"/>
          <w:lang w:eastAsia="it-IT"/>
        </w:rPr>
      </w:pP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r w:rsidRPr="003A4F91">
        <w:rPr>
          <w:rFonts w:cs="Calibri"/>
          <w:sz w:val="24"/>
          <w:szCs w:val="24"/>
          <w:lang w:eastAsia="it-IT"/>
        </w:rPr>
        <w:tab/>
      </w:r>
      <w:bookmarkStart w:id="0" w:name="_Hlk152675311"/>
      <w:bookmarkEnd w:id="0"/>
    </w:p>
    <w:sectPr w:rsidR="00C92B97" w:rsidRPr="003A4F91" w:rsidSect="00352EB1">
      <w:headerReference w:type="default" r:id="rId13"/>
      <w:pgSz w:w="11906" w:h="16838"/>
      <w:pgMar w:top="1417" w:right="1134" w:bottom="568" w:left="113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6B26" w14:textId="77777777" w:rsidR="00352EB1" w:rsidRDefault="00352EB1" w:rsidP="00170CB8">
      <w:pPr>
        <w:spacing w:after="0" w:line="240" w:lineRule="auto"/>
      </w:pPr>
      <w:r>
        <w:separator/>
      </w:r>
    </w:p>
  </w:endnote>
  <w:endnote w:type="continuationSeparator" w:id="0">
    <w:p w14:paraId="2829AE43" w14:textId="77777777" w:rsidR="00352EB1" w:rsidRDefault="00352EB1" w:rsidP="001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0E9E" w14:textId="77777777" w:rsidR="00352EB1" w:rsidRDefault="00352EB1" w:rsidP="00170CB8">
      <w:pPr>
        <w:spacing w:after="0" w:line="240" w:lineRule="auto"/>
      </w:pPr>
      <w:r>
        <w:separator/>
      </w:r>
    </w:p>
  </w:footnote>
  <w:footnote w:type="continuationSeparator" w:id="0">
    <w:p w14:paraId="1CA67A5E" w14:textId="77777777" w:rsidR="00352EB1" w:rsidRDefault="00352EB1" w:rsidP="0017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AC32" w14:textId="12E75F04" w:rsidR="00F32F01" w:rsidRDefault="00F32F01" w:rsidP="006A5AF3">
    <w:pPr>
      <w:pStyle w:val="Intestazione"/>
      <w:tabs>
        <w:tab w:val="clear" w:pos="4819"/>
        <w:tab w:val="clear" w:pos="9638"/>
        <w:tab w:val="left" w:pos="2490"/>
      </w:tabs>
    </w:pPr>
    <w:r w:rsidRPr="006F5FB2">
      <w:rPr>
        <w:noProof/>
        <w:lang w:eastAsia="it-IT"/>
      </w:rPr>
      <w:drawing>
        <wp:anchor distT="0" distB="0" distL="114300" distR="114300" simplePos="0" relativeHeight="251659264" behindDoc="0" locked="0" layoutInCell="1" allowOverlap="1" wp14:anchorId="66A2DE59" wp14:editId="5FAA1891">
          <wp:simplePos x="0" y="0"/>
          <wp:positionH relativeFrom="column">
            <wp:posOffset>-81915</wp:posOffset>
          </wp:positionH>
          <wp:positionV relativeFrom="paragraph">
            <wp:posOffset>83820</wp:posOffset>
          </wp:positionV>
          <wp:extent cx="6509385" cy="786130"/>
          <wp:effectExtent l="0" t="0" r="5715" b="0"/>
          <wp:wrapThrough wrapText="bothSides">
            <wp:wrapPolygon edited="0">
              <wp:start x="0" y="0"/>
              <wp:lineTo x="0" y="20937"/>
              <wp:lineTo x="21556" y="20937"/>
              <wp:lineTo x="21556" y="0"/>
              <wp:lineTo x="0" y="0"/>
            </wp:wrapPolygon>
          </wp:wrapThrough>
          <wp:docPr id="1716884423" name="Immagine 17168844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9385" cy="786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1" w15:restartNumberingAfterBreak="0">
    <w:nsid w:val="00000006"/>
    <w:multiLevelType w:val="singleLevel"/>
    <w:tmpl w:val="FFFFFFFF"/>
    <w:lvl w:ilvl="0">
      <w:start w:val="1"/>
      <w:numFmt w:val="decimal"/>
      <w:lvlText w:val="%1."/>
      <w:lvlJc w:val="left"/>
      <w:pPr>
        <w:ind w:left="360" w:hanging="360"/>
      </w:pPr>
      <w:rPr>
        <w:rFonts w:asciiTheme="minorHAnsi" w:hAnsiTheme="minorHAnsi" w:cs="Calibri" w:hint="default"/>
        <w:b w:val="0"/>
        <w:color w:val="auto"/>
        <w:sz w:val="22"/>
        <w:szCs w:val="22"/>
      </w:rPr>
    </w:lvl>
  </w:abstractNum>
  <w:abstractNum w:abstractNumId="2"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3D11AA8"/>
    <w:multiLevelType w:val="hybridMultilevel"/>
    <w:tmpl w:val="FFFFFFFF"/>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6550A46"/>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6" w15:restartNumberingAfterBreak="0">
    <w:nsid w:val="14FE017B"/>
    <w:multiLevelType w:val="hybridMultilevel"/>
    <w:tmpl w:val="FBAEE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834E8C"/>
    <w:multiLevelType w:val="hybridMultilevel"/>
    <w:tmpl w:val="2DE4E2C2"/>
    <w:lvl w:ilvl="0" w:tplc="04100001">
      <w:start w:val="1"/>
      <w:numFmt w:val="bullet"/>
      <w:lvlText w:val=""/>
      <w:lvlJc w:val="left"/>
      <w:pPr>
        <w:ind w:left="946" w:hanging="360"/>
      </w:pPr>
      <w:rPr>
        <w:rFonts w:ascii="Symbol" w:hAnsi="Symbol" w:hint="default"/>
      </w:rPr>
    </w:lvl>
    <w:lvl w:ilvl="1" w:tplc="04100003" w:tentative="1">
      <w:start w:val="1"/>
      <w:numFmt w:val="bullet"/>
      <w:lvlText w:val="o"/>
      <w:lvlJc w:val="left"/>
      <w:pPr>
        <w:ind w:left="1666" w:hanging="360"/>
      </w:pPr>
      <w:rPr>
        <w:rFonts w:ascii="Courier New" w:hAnsi="Courier New" w:cs="Courier New" w:hint="default"/>
      </w:rPr>
    </w:lvl>
    <w:lvl w:ilvl="2" w:tplc="04100005" w:tentative="1">
      <w:start w:val="1"/>
      <w:numFmt w:val="bullet"/>
      <w:lvlText w:val=""/>
      <w:lvlJc w:val="left"/>
      <w:pPr>
        <w:ind w:left="2386" w:hanging="360"/>
      </w:pPr>
      <w:rPr>
        <w:rFonts w:ascii="Wingdings" w:hAnsi="Wingdings" w:hint="default"/>
      </w:rPr>
    </w:lvl>
    <w:lvl w:ilvl="3" w:tplc="04100001" w:tentative="1">
      <w:start w:val="1"/>
      <w:numFmt w:val="bullet"/>
      <w:lvlText w:val=""/>
      <w:lvlJc w:val="left"/>
      <w:pPr>
        <w:ind w:left="3106" w:hanging="360"/>
      </w:pPr>
      <w:rPr>
        <w:rFonts w:ascii="Symbol" w:hAnsi="Symbol" w:hint="default"/>
      </w:rPr>
    </w:lvl>
    <w:lvl w:ilvl="4" w:tplc="04100003" w:tentative="1">
      <w:start w:val="1"/>
      <w:numFmt w:val="bullet"/>
      <w:lvlText w:val="o"/>
      <w:lvlJc w:val="left"/>
      <w:pPr>
        <w:ind w:left="3826" w:hanging="360"/>
      </w:pPr>
      <w:rPr>
        <w:rFonts w:ascii="Courier New" w:hAnsi="Courier New" w:cs="Courier New" w:hint="default"/>
      </w:rPr>
    </w:lvl>
    <w:lvl w:ilvl="5" w:tplc="04100005" w:tentative="1">
      <w:start w:val="1"/>
      <w:numFmt w:val="bullet"/>
      <w:lvlText w:val=""/>
      <w:lvlJc w:val="left"/>
      <w:pPr>
        <w:ind w:left="4546" w:hanging="360"/>
      </w:pPr>
      <w:rPr>
        <w:rFonts w:ascii="Wingdings" w:hAnsi="Wingdings" w:hint="default"/>
      </w:rPr>
    </w:lvl>
    <w:lvl w:ilvl="6" w:tplc="04100001" w:tentative="1">
      <w:start w:val="1"/>
      <w:numFmt w:val="bullet"/>
      <w:lvlText w:val=""/>
      <w:lvlJc w:val="left"/>
      <w:pPr>
        <w:ind w:left="5266" w:hanging="360"/>
      </w:pPr>
      <w:rPr>
        <w:rFonts w:ascii="Symbol" w:hAnsi="Symbol" w:hint="default"/>
      </w:rPr>
    </w:lvl>
    <w:lvl w:ilvl="7" w:tplc="04100003" w:tentative="1">
      <w:start w:val="1"/>
      <w:numFmt w:val="bullet"/>
      <w:lvlText w:val="o"/>
      <w:lvlJc w:val="left"/>
      <w:pPr>
        <w:ind w:left="5986" w:hanging="360"/>
      </w:pPr>
      <w:rPr>
        <w:rFonts w:ascii="Courier New" w:hAnsi="Courier New" w:cs="Courier New" w:hint="default"/>
      </w:rPr>
    </w:lvl>
    <w:lvl w:ilvl="8" w:tplc="04100005" w:tentative="1">
      <w:start w:val="1"/>
      <w:numFmt w:val="bullet"/>
      <w:lvlText w:val=""/>
      <w:lvlJc w:val="left"/>
      <w:pPr>
        <w:ind w:left="6706" w:hanging="360"/>
      </w:pPr>
      <w:rPr>
        <w:rFonts w:ascii="Wingdings" w:hAnsi="Wingdings" w:hint="default"/>
      </w:rPr>
    </w:lvl>
  </w:abstractNum>
  <w:abstractNum w:abstractNumId="8" w15:restartNumberingAfterBreak="0">
    <w:nsid w:val="1ED57F28"/>
    <w:multiLevelType w:val="hybridMultilevel"/>
    <w:tmpl w:val="F8545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F555BC"/>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C81D6C"/>
    <w:multiLevelType w:val="hybridMultilevel"/>
    <w:tmpl w:val="BB96F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9277978"/>
    <w:multiLevelType w:val="hybridMultilevel"/>
    <w:tmpl w:val="A0987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0B0F92"/>
    <w:multiLevelType w:val="hybridMultilevel"/>
    <w:tmpl w:val="2B54AB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6" w15:restartNumberingAfterBreak="0">
    <w:nsid w:val="2FA926AF"/>
    <w:multiLevelType w:val="hybridMultilevel"/>
    <w:tmpl w:val="6CD45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6F4F50"/>
    <w:multiLevelType w:val="hybridMultilevel"/>
    <w:tmpl w:val="02420C7C"/>
    <w:lvl w:ilvl="0" w:tplc="04100019">
      <w:start w:val="1"/>
      <w:numFmt w:val="lowerLetter"/>
      <w:lvlText w:val="%1."/>
      <w:lvlJc w:val="left"/>
      <w:pPr>
        <w:ind w:left="1058" w:hanging="360"/>
      </w:p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18"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20"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21" w15:restartNumberingAfterBreak="0">
    <w:nsid w:val="40E83586"/>
    <w:multiLevelType w:val="hybridMultilevel"/>
    <w:tmpl w:val="FFFFFFFF"/>
    <w:lvl w:ilvl="0" w:tplc="04100017">
      <w:start w:val="1"/>
      <w:numFmt w:val="lowerLetter"/>
      <w:lvlText w:val="%1)"/>
      <w:lvlJc w:val="left"/>
      <w:pPr>
        <w:ind w:left="1915" w:hanging="360"/>
      </w:pPr>
      <w:rPr>
        <w:rFonts w:cs="Times New Roman" w:hint="default"/>
      </w:rPr>
    </w:lvl>
    <w:lvl w:ilvl="1" w:tplc="FFFFFFFF" w:tentative="1">
      <w:start w:val="1"/>
      <w:numFmt w:val="lowerLetter"/>
      <w:lvlText w:val="%2."/>
      <w:lvlJc w:val="left"/>
      <w:pPr>
        <w:ind w:left="2635" w:hanging="360"/>
      </w:pPr>
      <w:rPr>
        <w:rFonts w:cs="Times New Roman"/>
      </w:rPr>
    </w:lvl>
    <w:lvl w:ilvl="2" w:tplc="FFFFFFFF" w:tentative="1">
      <w:start w:val="1"/>
      <w:numFmt w:val="lowerRoman"/>
      <w:lvlText w:val="%3."/>
      <w:lvlJc w:val="right"/>
      <w:pPr>
        <w:ind w:left="3355" w:hanging="180"/>
      </w:pPr>
      <w:rPr>
        <w:rFonts w:cs="Times New Roman"/>
      </w:rPr>
    </w:lvl>
    <w:lvl w:ilvl="3" w:tplc="FFFFFFFF" w:tentative="1">
      <w:start w:val="1"/>
      <w:numFmt w:val="decimal"/>
      <w:lvlText w:val="%4."/>
      <w:lvlJc w:val="left"/>
      <w:pPr>
        <w:ind w:left="4075" w:hanging="360"/>
      </w:pPr>
      <w:rPr>
        <w:rFonts w:cs="Times New Roman"/>
      </w:rPr>
    </w:lvl>
    <w:lvl w:ilvl="4" w:tplc="FFFFFFFF" w:tentative="1">
      <w:start w:val="1"/>
      <w:numFmt w:val="lowerLetter"/>
      <w:lvlText w:val="%5."/>
      <w:lvlJc w:val="left"/>
      <w:pPr>
        <w:ind w:left="4795" w:hanging="360"/>
      </w:pPr>
      <w:rPr>
        <w:rFonts w:cs="Times New Roman"/>
      </w:rPr>
    </w:lvl>
    <w:lvl w:ilvl="5" w:tplc="FFFFFFFF" w:tentative="1">
      <w:start w:val="1"/>
      <w:numFmt w:val="lowerRoman"/>
      <w:lvlText w:val="%6."/>
      <w:lvlJc w:val="right"/>
      <w:pPr>
        <w:ind w:left="5515" w:hanging="180"/>
      </w:pPr>
      <w:rPr>
        <w:rFonts w:cs="Times New Roman"/>
      </w:rPr>
    </w:lvl>
    <w:lvl w:ilvl="6" w:tplc="FFFFFFFF" w:tentative="1">
      <w:start w:val="1"/>
      <w:numFmt w:val="decimal"/>
      <w:lvlText w:val="%7."/>
      <w:lvlJc w:val="left"/>
      <w:pPr>
        <w:ind w:left="6235" w:hanging="360"/>
      </w:pPr>
      <w:rPr>
        <w:rFonts w:cs="Times New Roman"/>
      </w:rPr>
    </w:lvl>
    <w:lvl w:ilvl="7" w:tplc="FFFFFFFF" w:tentative="1">
      <w:start w:val="1"/>
      <w:numFmt w:val="lowerLetter"/>
      <w:lvlText w:val="%8."/>
      <w:lvlJc w:val="left"/>
      <w:pPr>
        <w:ind w:left="6955" w:hanging="360"/>
      </w:pPr>
      <w:rPr>
        <w:rFonts w:cs="Times New Roman"/>
      </w:rPr>
    </w:lvl>
    <w:lvl w:ilvl="8" w:tplc="FFFFFFFF" w:tentative="1">
      <w:start w:val="1"/>
      <w:numFmt w:val="lowerRoman"/>
      <w:lvlText w:val="%9."/>
      <w:lvlJc w:val="right"/>
      <w:pPr>
        <w:ind w:left="7675" w:hanging="180"/>
      </w:pPr>
      <w:rPr>
        <w:rFonts w:cs="Times New Roman"/>
      </w:rPr>
    </w:lvl>
  </w:abstractNum>
  <w:abstractNum w:abstractNumId="22" w15:restartNumberingAfterBreak="0">
    <w:nsid w:val="40FA7DCC"/>
    <w:multiLevelType w:val="hybridMultilevel"/>
    <w:tmpl w:val="FC0E70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F5F8E"/>
    <w:multiLevelType w:val="hybridMultilevel"/>
    <w:tmpl w:val="2CE6C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25" w15:restartNumberingAfterBreak="0">
    <w:nsid w:val="4C4D6BE3"/>
    <w:multiLevelType w:val="hybridMultilevel"/>
    <w:tmpl w:val="7C507AD8"/>
    <w:lvl w:ilvl="0" w:tplc="04100001">
      <w:start w:val="1"/>
      <w:numFmt w:val="bullet"/>
      <w:lvlText w:val=""/>
      <w:lvlJc w:val="left"/>
      <w:pPr>
        <w:ind w:left="612" w:hanging="360"/>
      </w:pPr>
      <w:rPr>
        <w:rFonts w:ascii="Symbol" w:hAnsi="Symbol"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26" w15:restartNumberingAfterBreak="0">
    <w:nsid w:val="4CC43B1B"/>
    <w:multiLevelType w:val="hybridMultilevel"/>
    <w:tmpl w:val="56847476"/>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7"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8"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56221ACD"/>
    <w:multiLevelType w:val="hybridMultilevel"/>
    <w:tmpl w:val="31BEAAA4"/>
    <w:lvl w:ilvl="0" w:tplc="61A09DA4">
      <w:numFmt w:val="bullet"/>
      <w:lvlText w:val="-"/>
      <w:lvlJc w:val="left"/>
      <w:pPr>
        <w:ind w:left="252" w:hanging="360"/>
      </w:pPr>
      <w:rPr>
        <w:rFonts w:ascii="Calibri" w:eastAsia="Times New Roman" w:hAnsi="Calibri" w:cs="Calibri" w:hint="default"/>
      </w:rPr>
    </w:lvl>
    <w:lvl w:ilvl="1" w:tplc="04100003" w:tentative="1">
      <w:start w:val="1"/>
      <w:numFmt w:val="bullet"/>
      <w:lvlText w:val="o"/>
      <w:lvlJc w:val="left"/>
      <w:pPr>
        <w:ind w:left="972" w:hanging="360"/>
      </w:pPr>
      <w:rPr>
        <w:rFonts w:ascii="Courier New" w:hAnsi="Courier New" w:cs="Courier New" w:hint="default"/>
      </w:rPr>
    </w:lvl>
    <w:lvl w:ilvl="2" w:tplc="04100005" w:tentative="1">
      <w:start w:val="1"/>
      <w:numFmt w:val="bullet"/>
      <w:lvlText w:val=""/>
      <w:lvlJc w:val="left"/>
      <w:pPr>
        <w:ind w:left="1692" w:hanging="360"/>
      </w:pPr>
      <w:rPr>
        <w:rFonts w:ascii="Wingdings" w:hAnsi="Wingdings" w:hint="default"/>
      </w:rPr>
    </w:lvl>
    <w:lvl w:ilvl="3" w:tplc="04100001" w:tentative="1">
      <w:start w:val="1"/>
      <w:numFmt w:val="bullet"/>
      <w:lvlText w:val=""/>
      <w:lvlJc w:val="left"/>
      <w:pPr>
        <w:ind w:left="2412" w:hanging="360"/>
      </w:pPr>
      <w:rPr>
        <w:rFonts w:ascii="Symbol" w:hAnsi="Symbol" w:hint="default"/>
      </w:rPr>
    </w:lvl>
    <w:lvl w:ilvl="4" w:tplc="04100003" w:tentative="1">
      <w:start w:val="1"/>
      <w:numFmt w:val="bullet"/>
      <w:lvlText w:val="o"/>
      <w:lvlJc w:val="left"/>
      <w:pPr>
        <w:ind w:left="3132" w:hanging="360"/>
      </w:pPr>
      <w:rPr>
        <w:rFonts w:ascii="Courier New" w:hAnsi="Courier New" w:cs="Courier New" w:hint="default"/>
      </w:rPr>
    </w:lvl>
    <w:lvl w:ilvl="5" w:tplc="04100005" w:tentative="1">
      <w:start w:val="1"/>
      <w:numFmt w:val="bullet"/>
      <w:lvlText w:val=""/>
      <w:lvlJc w:val="left"/>
      <w:pPr>
        <w:ind w:left="3852" w:hanging="360"/>
      </w:pPr>
      <w:rPr>
        <w:rFonts w:ascii="Wingdings" w:hAnsi="Wingdings" w:hint="default"/>
      </w:rPr>
    </w:lvl>
    <w:lvl w:ilvl="6" w:tplc="04100001" w:tentative="1">
      <w:start w:val="1"/>
      <w:numFmt w:val="bullet"/>
      <w:lvlText w:val=""/>
      <w:lvlJc w:val="left"/>
      <w:pPr>
        <w:ind w:left="4572" w:hanging="360"/>
      </w:pPr>
      <w:rPr>
        <w:rFonts w:ascii="Symbol" w:hAnsi="Symbol" w:hint="default"/>
      </w:rPr>
    </w:lvl>
    <w:lvl w:ilvl="7" w:tplc="04100003" w:tentative="1">
      <w:start w:val="1"/>
      <w:numFmt w:val="bullet"/>
      <w:lvlText w:val="o"/>
      <w:lvlJc w:val="left"/>
      <w:pPr>
        <w:ind w:left="5292" w:hanging="360"/>
      </w:pPr>
      <w:rPr>
        <w:rFonts w:ascii="Courier New" w:hAnsi="Courier New" w:cs="Courier New" w:hint="default"/>
      </w:rPr>
    </w:lvl>
    <w:lvl w:ilvl="8" w:tplc="04100005" w:tentative="1">
      <w:start w:val="1"/>
      <w:numFmt w:val="bullet"/>
      <w:lvlText w:val=""/>
      <w:lvlJc w:val="left"/>
      <w:pPr>
        <w:ind w:left="6012" w:hanging="360"/>
      </w:pPr>
      <w:rPr>
        <w:rFonts w:ascii="Wingdings" w:hAnsi="Wingdings" w:hint="default"/>
      </w:rPr>
    </w:lvl>
  </w:abstractNum>
  <w:abstractNum w:abstractNumId="30"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75B043A"/>
    <w:multiLevelType w:val="hybridMultilevel"/>
    <w:tmpl w:val="B88EB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DF5390"/>
    <w:multiLevelType w:val="hybridMultilevel"/>
    <w:tmpl w:val="27B4982A"/>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3"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1FC5C81"/>
    <w:multiLevelType w:val="hybridMultilevel"/>
    <w:tmpl w:val="3410AA7C"/>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5" w15:restartNumberingAfterBreak="0">
    <w:nsid w:val="62FE083F"/>
    <w:multiLevelType w:val="hybridMultilevel"/>
    <w:tmpl w:val="F0F80F46"/>
    <w:lvl w:ilvl="0" w:tplc="80526350">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6" w15:restartNumberingAfterBreak="0">
    <w:nsid w:val="63F31A5C"/>
    <w:multiLevelType w:val="hybridMultilevel"/>
    <w:tmpl w:val="CA3E6902"/>
    <w:lvl w:ilvl="0" w:tplc="0410000F">
      <w:start w:val="1"/>
      <w:numFmt w:val="decimal"/>
      <w:lvlText w:val="%1."/>
      <w:lvlJc w:val="left"/>
      <w:pPr>
        <w:ind w:left="946" w:hanging="360"/>
      </w:pPr>
    </w:lvl>
    <w:lvl w:ilvl="1" w:tplc="04100019" w:tentative="1">
      <w:start w:val="1"/>
      <w:numFmt w:val="lowerLetter"/>
      <w:lvlText w:val="%2."/>
      <w:lvlJc w:val="left"/>
      <w:pPr>
        <w:ind w:left="1666" w:hanging="360"/>
      </w:pPr>
    </w:lvl>
    <w:lvl w:ilvl="2" w:tplc="0410001B" w:tentative="1">
      <w:start w:val="1"/>
      <w:numFmt w:val="lowerRoman"/>
      <w:lvlText w:val="%3."/>
      <w:lvlJc w:val="right"/>
      <w:pPr>
        <w:ind w:left="2386" w:hanging="180"/>
      </w:pPr>
    </w:lvl>
    <w:lvl w:ilvl="3" w:tplc="0410000F" w:tentative="1">
      <w:start w:val="1"/>
      <w:numFmt w:val="decimal"/>
      <w:lvlText w:val="%4."/>
      <w:lvlJc w:val="left"/>
      <w:pPr>
        <w:ind w:left="3106" w:hanging="360"/>
      </w:pPr>
    </w:lvl>
    <w:lvl w:ilvl="4" w:tplc="04100019" w:tentative="1">
      <w:start w:val="1"/>
      <w:numFmt w:val="lowerLetter"/>
      <w:lvlText w:val="%5."/>
      <w:lvlJc w:val="left"/>
      <w:pPr>
        <w:ind w:left="3826" w:hanging="360"/>
      </w:pPr>
    </w:lvl>
    <w:lvl w:ilvl="5" w:tplc="0410001B" w:tentative="1">
      <w:start w:val="1"/>
      <w:numFmt w:val="lowerRoman"/>
      <w:lvlText w:val="%6."/>
      <w:lvlJc w:val="right"/>
      <w:pPr>
        <w:ind w:left="4546" w:hanging="180"/>
      </w:pPr>
    </w:lvl>
    <w:lvl w:ilvl="6" w:tplc="0410000F" w:tentative="1">
      <w:start w:val="1"/>
      <w:numFmt w:val="decimal"/>
      <w:lvlText w:val="%7."/>
      <w:lvlJc w:val="left"/>
      <w:pPr>
        <w:ind w:left="5266" w:hanging="360"/>
      </w:pPr>
    </w:lvl>
    <w:lvl w:ilvl="7" w:tplc="04100019" w:tentative="1">
      <w:start w:val="1"/>
      <w:numFmt w:val="lowerLetter"/>
      <w:lvlText w:val="%8."/>
      <w:lvlJc w:val="left"/>
      <w:pPr>
        <w:ind w:left="5986" w:hanging="360"/>
      </w:pPr>
    </w:lvl>
    <w:lvl w:ilvl="8" w:tplc="0410001B" w:tentative="1">
      <w:start w:val="1"/>
      <w:numFmt w:val="lowerRoman"/>
      <w:lvlText w:val="%9."/>
      <w:lvlJc w:val="right"/>
      <w:pPr>
        <w:ind w:left="6706" w:hanging="180"/>
      </w:pPr>
    </w:lvl>
  </w:abstractNum>
  <w:abstractNum w:abstractNumId="37" w15:restartNumberingAfterBreak="0">
    <w:nsid w:val="667D2236"/>
    <w:multiLevelType w:val="hybridMultilevel"/>
    <w:tmpl w:val="330EF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EB3223"/>
    <w:multiLevelType w:val="hybridMultilevel"/>
    <w:tmpl w:val="15CA24CE"/>
    <w:lvl w:ilvl="0" w:tplc="04100001">
      <w:start w:val="1"/>
      <w:numFmt w:val="bullet"/>
      <w:lvlText w:val=""/>
      <w:lvlJc w:val="left"/>
      <w:pPr>
        <w:ind w:left="612" w:hanging="360"/>
      </w:pPr>
      <w:rPr>
        <w:rFonts w:ascii="Symbol" w:hAnsi="Symbol"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40"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1" w15:restartNumberingAfterBreak="0">
    <w:nsid w:val="767F2C3F"/>
    <w:multiLevelType w:val="hybridMultilevel"/>
    <w:tmpl w:val="3FEEEA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2B3AC2"/>
    <w:multiLevelType w:val="hybridMultilevel"/>
    <w:tmpl w:val="FFFFFFFF"/>
    <w:lvl w:ilvl="0" w:tplc="0410001B">
      <w:start w:val="1"/>
      <w:numFmt w:val="low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16cid:durableId="1212889831">
    <w:abstractNumId w:val="27"/>
  </w:num>
  <w:num w:numId="2" w16cid:durableId="911042989">
    <w:abstractNumId w:val="20"/>
  </w:num>
  <w:num w:numId="3" w16cid:durableId="718749383">
    <w:abstractNumId w:val="5"/>
  </w:num>
  <w:num w:numId="4" w16cid:durableId="1497262317">
    <w:abstractNumId w:val="18"/>
  </w:num>
  <w:num w:numId="5" w16cid:durableId="1635478987">
    <w:abstractNumId w:val="19"/>
  </w:num>
  <w:num w:numId="6" w16cid:durableId="884560429">
    <w:abstractNumId w:val="30"/>
  </w:num>
  <w:num w:numId="7" w16cid:durableId="2063291305">
    <w:abstractNumId w:val="24"/>
  </w:num>
  <w:num w:numId="8" w16cid:durableId="2076202733">
    <w:abstractNumId w:val="42"/>
  </w:num>
  <w:num w:numId="9" w16cid:durableId="512645038">
    <w:abstractNumId w:val="9"/>
  </w:num>
  <w:num w:numId="10" w16cid:durableId="1637950139">
    <w:abstractNumId w:val="15"/>
  </w:num>
  <w:num w:numId="11" w16cid:durableId="1419399203">
    <w:abstractNumId w:val="38"/>
  </w:num>
  <w:num w:numId="12" w16cid:durableId="965238459">
    <w:abstractNumId w:val="40"/>
  </w:num>
  <w:num w:numId="13" w16cid:durableId="94788880">
    <w:abstractNumId w:val="3"/>
  </w:num>
  <w:num w:numId="14" w16cid:durableId="1019165798">
    <w:abstractNumId w:val="28"/>
  </w:num>
  <w:num w:numId="15" w16cid:durableId="1544633517">
    <w:abstractNumId w:val="33"/>
  </w:num>
  <w:num w:numId="16" w16cid:durableId="523908924">
    <w:abstractNumId w:val="12"/>
  </w:num>
  <w:num w:numId="17" w16cid:durableId="1206793505">
    <w:abstractNumId w:val="11"/>
  </w:num>
  <w:num w:numId="18" w16cid:durableId="1870681175">
    <w:abstractNumId w:val="1"/>
    <w:lvlOverride w:ilvl="0">
      <w:startOverride w:val="1"/>
    </w:lvlOverride>
  </w:num>
  <w:num w:numId="19" w16cid:durableId="1818911594">
    <w:abstractNumId w:val="0"/>
  </w:num>
  <w:num w:numId="20" w16cid:durableId="1978367965">
    <w:abstractNumId w:val="2"/>
  </w:num>
  <w:num w:numId="21" w16cid:durableId="1335380586">
    <w:abstractNumId w:val="21"/>
  </w:num>
  <w:num w:numId="22" w16cid:durableId="1757898397">
    <w:abstractNumId w:val="1"/>
    <w:lvlOverride w:ilvl="0">
      <w:startOverride w:val="1"/>
    </w:lvlOverride>
  </w:num>
  <w:num w:numId="23" w16cid:durableId="2124761074">
    <w:abstractNumId w:val="1"/>
    <w:lvlOverride w:ilvl="0">
      <w:startOverride w:val="1"/>
    </w:lvlOverride>
  </w:num>
  <w:num w:numId="24" w16cid:durableId="1972200319">
    <w:abstractNumId w:val="4"/>
  </w:num>
  <w:num w:numId="25" w16cid:durableId="1677151911">
    <w:abstractNumId w:val="16"/>
  </w:num>
  <w:num w:numId="26" w16cid:durableId="625506718">
    <w:abstractNumId w:val="34"/>
  </w:num>
  <w:num w:numId="27" w16cid:durableId="352077972">
    <w:abstractNumId w:val="26"/>
  </w:num>
  <w:num w:numId="28" w16cid:durableId="251206344">
    <w:abstractNumId w:val="32"/>
  </w:num>
  <w:num w:numId="29" w16cid:durableId="1361008995">
    <w:abstractNumId w:val="35"/>
  </w:num>
  <w:num w:numId="30" w16cid:durableId="1401443863">
    <w:abstractNumId w:val="8"/>
  </w:num>
  <w:num w:numId="31" w16cid:durableId="1356806732">
    <w:abstractNumId w:val="22"/>
  </w:num>
  <w:num w:numId="32" w16cid:durableId="557323025">
    <w:abstractNumId w:val="17"/>
  </w:num>
  <w:num w:numId="33" w16cid:durableId="1924096413">
    <w:abstractNumId w:val="37"/>
  </w:num>
  <w:num w:numId="34" w16cid:durableId="1668437167">
    <w:abstractNumId w:val="13"/>
  </w:num>
  <w:num w:numId="35" w16cid:durableId="1542404435">
    <w:abstractNumId w:val="39"/>
  </w:num>
  <w:num w:numId="36" w16cid:durableId="1893081186">
    <w:abstractNumId w:val="25"/>
  </w:num>
  <w:num w:numId="37" w16cid:durableId="1025405446">
    <w:abstractNumId w:val="29"/>
  </w:num>
  <w:num w:numId="38" w16cid:durableId="874539748">
    <w:abstractNumId w:val="10"/>
  </w:num>
  <w:num w:numId="39" w16cid:durableId="1144858830">
    <w:abstractNumId w:val="23"/>
  </w:num>
  <w:num w:numId="40" w16cid:durableId="822698431">
    <w:abstractNumId w:val="14"/>
  </w:num>
  <w:num w:numId="41" w16cid:durableId="591009119">
    <w:abstractNumId w:val="41"/>
  </w:num>
  <w:num w:numId="42" w16cid:durableId="1487746673">
    <w:abstractNumId w:val="6"/>
  </w:num>
  <w:num w:numId="43" w16cid:durableId="951714248">
    <w:abstractNumId w:val="31"/>
  </w:num>
  <w:num w:numId="44" w16cid:durableId="347223941">
    <w:abstractNumId w:val="7"/>
  </w:num>
  <w:num w:numId="45" w16cid:durableId="1089081801">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5B"/>
    <w:rsid w:val="00001196"/>
    <w:rsid w:val="0000338D"/>
    <w:rsid w:val="00003447"/>
    <w:rsid w:val="000058BF"/>
    <w:rsid w:val="00006006"/>
    <w:rsid w:val="00014F75"/>
    <w:rsid w:val="0005256D"/>
    <w:rsid w:val="000546B7"/>
    <w:rsid w:val="00066E50"/>
    <w:rsid w:val="000670CC"/>
    <w:rsid w:val="0008407C"/>
    <w:rsid w:val="00084EC8"/>
    <w:rsid w:val="00086141"/>
    <w:rsid w:val="00093579"/>
    <w:rsid w:val="000B20FA"/>
    <w:rsid w:val="000D62C2"/>
    <w:rsid w:val="000E74E5"/>
    <w:rsid w:val="000F5A2A"/>
    <w:rsid w:val="00136B22"/>
    <w:rsid w:val="00142BF3"/>
    <w:rsid w:val="001440AB"/>
    <w:rsid w:val="00153853"/>
    <w:rsid w:val="00156B9C"/>
    <w:rsid w:val="0015705C"/>
    <w:rsid w:val="00162009"/>
    <w:rsid w:val="00170CB8"/>
    <w:rsid w:val="0018083A"/>
    <w:rsid w:val="00187D5B"/>
    <w:rsid w:val="001936B7"/>
    <w:rsid w:val="001A0ABD"/>
    <w:rsid w:val="001C1967"/>
    <w:rsid w:val="001D4CEC"/>
    <w:rsid w:val="001D6633"/>
    <w:rsid w:val="001F04B7"/>
    <w:rsid w:val="001F1B5F"/>
    <w:rsid w:val="001F488B"/>
    <w:rsid w:val="00203D10"/>
    <w:rsid w:val="00216F4B"/>
    <w:rsid w:val="00220590"/>
    <w:rsid w:val="00224EC1"/>
    <w:rsid w:val="00226CFC"/>
    <w:rsid w:val="002319D5"/>
    <w:rsid w:val="0023422A"/>
    <w:rsid w:val="00234FB6"/>
    <w:rsid w:val="00240069"/>
    <w:rsid w:val="0024459D"/>
    <w:rsid w:val="00246EC6"/>
    <w:rsid w:val="00253641"/>
    <w:rsid w:val="002554E6"/>
    <w:rsid w:val="00255C60"/>
    <w:rsid w:val="0026403F"/>
    <w:rsid w:val="00283DCD"/>
    <w:rsid w:val="0029246B"/>
    <w:rsid w:val="00297405"/>
    <w:rsid w:val="002A1B65"/>
    <w:rsid w:val="002B6F60"/>
    <w:rsid w:val="002B7F2A"/>
    <w:rsid w:val="002C0EBE"/>
    <w:rsid w:val="002D1D93"/>
    <w:rsid w:val="002D2AAA"/>
    <w:rsid w:val="002D33FF"/>
    <w:rsid w:val="002D5FC2"/>
    <w:rsid w:val="002D6760"/>
    <w:rsid w:val="00306553"/>
    <w:rsid w:val="003073BA"/>
    <w:rsid w:val="00322E91"/>
    <w:rsid w:val="003323A9"/>
    <w:rsid w:val="00343244"/>
    <w:rsid w:val="00352EB1"/>
    <w:rsid w:val="00364DEF"/>
    <w:rsid w:val="00367DB5"/>
    <w:rsid w:val="0037233B"/>
    <w:rsid w:val="00377C85"/>
    <w:rsid w:val="00380EC1"/>
    <w:rsid w:val="00386D0E"/>
    <w:rsid w:val="003935AC"/>
    <w:rsid w:val="003A169B"/>
    <w:rsid w:val="003A3D3F"/>
    <w:rsid w:val="003A4F91"/>
    <w:rsid w:val="003A791A"/>
    <w:rsid w:val="003C264A"/>
    <w:rsid w:val="003C67CB"/>
    <w:rsid w:val="003C7321"/>
    <w:rsid w:val="003D09F5"/>
    <w:rsid w:val="003D5DBB"/>
    <w:rsid w:val="003E20F7"/>
    <w:rsid w:val="003E2BD7"/>
    <w:rsid w:val="003E5860"/>
    <w:rsid w:val="003F0E61"/>
    <w:rsid w:val="003F3B81"/>
    <w:rsid w:val="003F45EF"/>
    <w:rsid w:val="003F5D05"/>
    <w:rsid w:val="0040277A"/>
    <w:rsid w:val="0041171B"/>
    <w:rsid w:val="00414C1C"/>
    <w:rsid w:val="00416C75"/>
    <w:rsid w:val="0041715B"/>
    <w:rsid w:val="00424A2A"/>
    <w:rsid w:val="0043502E"/>
    <w:rsid w:val="00436E8A"/>
    <w:rsid w:val="004419DB"/>
    <w:rsid w:val="0048317B"/>
    <w:rsid w:val="0049358F"/>
    <w:rsid w:val="004A2112"/>
    <w:rsid w:val="004A52DA"/>
    <w:rsid w:val="004A771B"/>
    <w:rsid w:val="004B2FC8"/>
    <w:rsid w:val="004B5F5D"/>
    <w:rsid w:val="004F5421"/>
    <w:rsid w:val="00502CCF"/>
    <w:rsid w:val="00507811"/>
    <w:rsid w:val="005078B2"/>
    <w:rsid w:val="00512252"/>
    <w:rsid w:val="00515718"/>
    <w:rsid w:val="00523B85"/>
    <w:rsid w:val="0056163A"/>
    <w:rsid w:val="0058064D"/>
    <w:rsid w:val="00583364"/>
    <w:rsid w:val="00591491"/>
    <w:rsid w:val="005C38A6"/>
    <w:rsid w:val="005D01C8"/>
    <w:rsid w:val="005D4725"/>
    <w:rsid w:val="005D48AD"/>
    <w:rsid w:val="005E193C"/>
    <w:rsid w:val="006000F8"/>
    <w:rsid w:val="00607125"/>
    <w:rsid w:val="006072EE"/>
    <w:rsid w:val="0061236F"/>
    <w:rsid w:val="006131F0"/>
    <w:rsid w:val="0062582F"/>
    <w:rsid w:val="00647C9C"/>
    <w:rsid w:val="00660854"/>
    <w:rsid w:val="00667241"/>
    <w:rsid w:val="00671091"/>
    <w:rsid w:val="00671E46"/>
    <w:rsid w:val="00677DBD"/>
    <w:rsid w:val="006950FD"/>
    <w:rsid w:val="006A02BE"/>
    <w:rsid w:val="006A487F"/>
    <w:rsid w:val="006A5AF3"/>
    <w:rsid w:val="006D4971"/>
    <w:rsid w:val="006E49D2"/>
    <w:rsid w:val="006E6B46"/>
    <w:rsid w:val="00700D97"/>
    <w:rsid w:val="007013EC"/>
    <w:rsid w:val="007073FA"/>
    <w:rsid w:val="007103C8"/>
    <w:rsid w:val="00710FBB"/>
    <w:rsid w:val="007131F7"/>
    <w:rsid w:val="0072231B"/>
    <w:rsid w:val="0072432C"/>
    <w:rsid w:val="00752D31"/>
    <w:rsid w:val="00757707"/>
    <w:rsid w:val="0076274F"/>
    <w:rsid w:val="00766A0D"/>
    <w:rsid w:val="00771080"/>
    <w:rsid w:val="00775E0A"/>
    <w:rsid w:val="007778D2"/>
    <w:rsid w:val="007803E5"/>
    <w:rsid w:val="0079056F"/>
    <w:rsid w:val="00794B29"/>
    <w:rsid w:val="007A6908"/>
    <w:rsid w:val="007C719F"/>
    <w:rsid w:val="007E478A"/>
    <w:rsid w:val="007F5D7E"/>
    <w:rsid w:val="00851207"/>
    <w:rsid w:val="008523F1"/>
    <w:rsid w:val="008551D2"/>
    <w:rsid w:val="00862BD0"/>
    <w:rsid w:val="00870CD5"/>
    <w:rsid w:val="00873A34"/>
    <w:rsid w:val="008809B8"/>
    <w:rsid w:val="00884D6F"/>
    <w:rsid w:val="00891E4B"/>
    <w:rsid w:val="00892581"/>
    <w:rsid w:val="008A2AFC"/>
    <w:rsid w:val="008A5CC6"/>
    <w:rsid w:val="008B0607"/>
    <w:rsid w:val="008B1E87"/>
    <w:rsid w:val="008C704F"/>
    <w:rsid w:val="008D0277"/>
    <w:rsid w:val="008E5FAF"/>
    <w:rsid w:val="008E7C1C"/>
    <w:rsid w:val="00901345"/>
    <w:rsid w:val="00911F01"/>
    <w:rsid w:val="0092375A"/>
    <w:rsid w:val="00924351"/>
    <w:rsid w:val="00926735"/>
    <w:rsid w:val="00926773"/>
    <w:rsid w:val="00932F6B"/>
    <w:rsid w:val="00934777"/>
    <w:rsid w:val="009528D4"/>
    <w:rsid w:val="00957504"/>
    <w:rsid w:val="00961954"/>
    <w:rsid w:val="00984E34"/>
    <w:rsid w:val="00985FB6"/>
    <w:rsid w:val="00991B66"/>
    <w:rsid w:val="009A5B9D"/>
    <w:rsid w:val="009B5689"/>
    <w:rsid w:val="00A00F83"/>
    <w:rsid w:val="00A01391"/>
    <w:rsid w:val="00A0428D"/>
    <w:rsid w:val="00A06506"/>
    <w:rsid w:val="00A43763"/>
    <w:rsid w:val="00A45739"/>
    <w:rsid w:val="00A45B40"/>
    <w:rsid w:val="00A46F94"/>
    <w:rsid w:val="00A561D6"/>
    <w:rsid w:val="00A57A2F"/>
    <w:rsid w:val="00A9582F"/>
    <w:rsid w:val="00AB5C5E"/>
    <w:rsid w:val="00AC073D"/>
    <w:rsid w:val="00AD39C6"/>
    <w:rsid w:val="00AD4CBC"/>
    <w:rsid w:val="00AE21EF"/>
    <w:rsid w:val="00AE4A24"/>
    <w:rsid w:val="00AF4BC6"/>
    <w:rsid w:val="00B0308C"/>
    <w:rsid w:val="00B10EF6"/>
    <w:rsid w:val="00B27BA9"/>
    <w:rsid w:val="00B328AB"/>
    <w:rsid w:val="00B36E1D"/>
    <w:rsid w:val="00B640E1"/>
    <w:rsid w:val="00B64952"/>
    <w:rsid w:val="00B72944"/>
    <w:rsid w:val="00B73E8C"/>
    <w:rsid w:val="00B75E1B"/>
    <w:rsid w:val="00B77852"/>
    <w:rsid w:val="00B9347E"/>
    <w:rsid w:val="00B97625"/>
    <w:rsid w:val="00B976B4"/>
    <w:rsid w:val="00BA54A7"/>
    <w:rsid w:val="00BB2088"/>
    <w:rsid w:val="00BB5315"/>
    <w:rsid w:val="00BB6768"/>
    <w:rsid w:val="00BC29A0"/>
    <w:rsid w:val="00BD3BFA"/>
    <w:rsid w:val="00BD5CD2"/>
    <w:rsid w:val="00C068F3"/>
    <w:rsid w:val="00C10C80"/>
    <w:rsid w:val="00C14CBD"/>
    <w:rsid w:val="00C232A7"/>
    <w:rsid w:val="00C32790"/>
    <w:rsid w:val="00C44A64"/>
    <w:rsid w:val="00C5468A"/>
    <w:rsid w:val="00C634ED"/>
    <w:rsid w:val="00C90529"/>
    <w:rsid w:val="00C92B97"/>
    <w:rsid w:val="00C94B0F"/>
    <w:rsid w:val="00C95409"/>
    <w:rsid w:val="00CB3A63"/>
    <w:rsid w:val="00CC2E55"/>
    <w:rsid w:val="00CD53DF"/>
    <w:rsid w:val="00CE3F82"/>
    <w:rsid w:val="00CF5B94"/>
    <w:rsid w:val="00D15552"/>
    <w:rsid w:val="00D2435A"/>
    <w:rsid w:val="00D31CEA"/>
    <w:rsid w:val="00D35841"/>
    <w:rsid w:val="00D50768"/>
    <w:rsid w:val="00D53E15"/>
    <w:rsid w:val="00D554B0"/>
    <w:rsid w:val="00D80113"/>
    <w:rsid w:val="00D80A2A"/>
    <w:rsid w:val="00D84A07"/>
    <w:rsid w:val="00D94E47"/>
    <w:rsid w:val="00DA07C2"/>
    <w:rsid w:val="00DA474B"/>
    <w:rsid w:val="00DA5690"/>
    <w:rsid w:val="00DA6542"/>
    <w:rsid w:val="00DB2011"/>
    <w:rsid w:val="00DC12BF"/>
    <w:rsid w:val="00DC18C6"/>
    <w:rsid w:val="00DC7896"/>
    <w:rsid w:val="00DE178A"/>
    <w:rsid w:val="00DE2014"/>
    <w:rsid w:val="00DF316D"/>
    <w:rsid w:val="00E03F42"/>
    <w:rsid w:val="00E10FA5"/>
    <w:rsid w:val="00E321A0"/>
    <w:rsid w:val="00E37D7B"/>
    <w:rsid w:val="00E65A34"/>
    <w:rsid w:val="00E71FAC"/>
    <w:rsid w:val="00E73C95"/>
    <w:rsid w:val="00E81601"/>
    <w:rsid w:val="00E851B9"/>
    <w:rsid w:val="00E87999"/>
    <w:rsid w:val="00EA0748"/>
    <w:rsid w:val="00EA21C4"/>
    <w:rsid w:val="00EB4E61"/>
    <w:rsid w:val="00EC60D5"/>
    <w:rsid w:val="00EC7DF7"/>
    <w:rsid w:val="00EE2A02"/>
    <w:rsid w:val="00EE5A7B"/>
    <w:rsid w:val="00EF04FC"/>
    <w:rsid w:val="00F11C70"/>
    <w:rsid w:val="00F25D18"/>
    <w:rsid w:val="00F30743"/>
    <w:rsid w:val="00F32F01"/>
    <w:rsid w:val="00F3794E"/>
    <w:rsid w:val="00F56F9F"/>
    <w:rsid w:val="00F83AAE"/>
    <w:rsid w:val="00F911E6"/>
    <w:rsid w:val="00F96CEA"/>
    <w:rsid w:val="00FA0FD6"/>
    <w:rsid w:val="00FA6C47"/>
    <w:rsid w:val="00FA6C54"/>
    <w:rsid w:val="00FA7E7B"/>
    <w:rsid w:val="00FB48C3"/>
    <w:rsid w:val="00FB66ED"/>
    <w:rsid w:val="00FC41EB"/>
    <w:rsid w:val="00FC42D5"/>
    <w:rsid w:val="00FC55D5"/>
    <w:rsid w:val="00FD3AAF"/>
    <w:rsid w:val="00FD5319"/>
    <w:rsid w:val="00FF5769"/>
    <w:rsid w:val="00FF7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FBA90"/>
  <w14:defaultImageDpi w14:val="0"/>
  <w15:docId w15:val="{61BBB244-E015-4CC2-92C8-0AFB5BF9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3364"/>
    <w:pPr>
      <w:spacing w:after="160" w:line="259" w:lineRule="auto"/>
    </w:pPr>
    <w:rPr>
      <w:rFonts w:cs="Times New Roman"/>
      <w:sz w:val="22"/>
      <w:szCs w:val="22"/>
      <w:lang w:eastAsia="en-US"/>
    </w:rPr>
  </w:style>
  <w:style w:type="paragraph" w:styleId="Titolo1">
    <w:name w:val="heading 1"/>
    <w:basedOn w:val="Normale"/>
    <w:link w:val="Titolo1Carattere"/>
    <w:uiPriority w:val="9"/>
    <w:qFormat/>
    <w:rsid w:val="0041715B"/>
    <w:pPr>
      <w:widowControl w:val="0"/>
      <w:autoSpaceDE w:val="0"/>
      <w:autoSpaceDN w:val="0"/>
      <w:spacing w:after="0" w:line="240" w:lineRule="auto"/>
      <w:ind w:left="654" w:right="1390"/>
      <w:jc w:val="center"/>
      <w:outlineLvl w:val="0"/>
    </w:pPr>
    <w:rPr>
      <w:rFonts w:ascii="Palatino Linotype" w:hAnsi="Palatino Linotype" w:cs="Palatino Linotype"/>
      <w:b/>
      <w:bCs/>
      <w:sz w:val="24"/>
      <w:szCs w:val="24"/>
    </w:rPr>
  </w:style>
  <w:style w:type="paragraph" w:styleId="Titolo2">
    <w:name w:val="heading 2"/>
    <w:basedOn w:val="Normale"/>
    <w:next w:val="Normale"/>
    <w:link w:val="Titolo2Carattere"/>
    <w:uiPriority w:val="9"/>
    <w:semiHidden/>
    <w:unhideWhenUsed/>
    <w:qFormat/>
    <w:rsid w:val="00255C60"/>
    <w:pPr>
      <w:keepNext/>
      <w:spacing w:before="240" w:after="60"/>
      <w:outlineLvl w:val="1"/>
    </w:pPr>
    <w:rPr>
      <w:rFonts w:asciiTheme="majorHAnsi" w:eastAsiaTheme="majorEastAsia" w:hAnsiTheme="majorHAnsi"/>
      <w:b/>
      <w:bCs/>
      <w:i/>
      <w:i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1715B"/>
    <w:rPr>
      <w:rFonts w:ascii="Palatino Linotype" w:hAnsi="Palatino Linotype" w:cs="Times New Roman"/>
      <w:b/>
      <w:sz w:val="24"/>
    </w:rPr>
  </w:style>
  <w:style w:type="character" w:customStyle="1" w:styleId="Titolo2Carattere">
    <w:name w:val="Titolo 2 Carattere"/>
    <w:basedOn w:val="Carpredefinitoparagrafo"/>
    <w:link w:val="Titolo2"/>
    <w:uiPriority w:val="1"/>
    <w:locked/>
    <w:rsid w:val="00255C60"/>
    <w:rPr>
      <w:rFonts w:asciiTheme="majorHAnsi" w:eastAsiaTheme="majorEastAsia" w:hAnsiTheme="majorHAnsi" w:cs="Times New Roman"/>
      <w:b/>
      <w:bCs/>
      <w:i/>
      <w:iCs/>
      <w:sz w:val="28"/>
      <w:szCs w:val="28"/>
      <w:lang w:val="x-none" w:eastAsia="en-US"/>
    </w:rPr>
  </w:style>
  <w:style w:type="paragraph" w:styleId="Corpotesto">
    <w:name w:val="Body Text"/>
    <w:basedOn w:val="Normale"/>
    <w:link w:val="CorpotestoCarattere"/>
    <w:uiPriority w:val="1"/>
    <w:qFormat/>
    <w:rsid w:val="0041715B"/>
    <w:pPr>
      <w:widowControl w:val="0"/>
      <w:autoSpaceDE w:val="0"/>
      <w:autoSpaceDN w:val="0"/>
      <w:spacing w:after="0" w:line="240" w:lineRule="auto"/>
    </w:pPr>
    <w:rPr>
      <w:rFonts w:ascii="Cambria" w:hAnsi="Cambria" w:cs="Cambria"/>
      <w:sz w:val="24"/>
      <w:szCs w:val="24"/>
    </w:rPr>
  </w:style>
  <w:style w:type="character" w:customStyle="1" w:styleId="CorpotestoCarattere">
    <w:name w:val="Corpo testo Carattere"/>
    <w:basedOn w:val="Carpredefinitoparagrafo"/>
    <w:link w:val="Corpotesto"/>
    <w:uiPriority w:val="1"/>
    <w:locked/>
    <w:rsid w:val="0041715B"/>
    <w:rPr>
      <w:rFonts w:ascii="Cambria" w:hAnsi="Cambria" w:cs="Times New Roman"/>
      <w:sz w:val="24"/>
    </w:rPr>
  </w:style>
  <w:style w:type="paragraph" w:customStyle="1" w:styleId="TableParagraph">
    <w:name w:val="Table Paragraph"/>
    <w:basedOn w:val="Normale"/>
    <w:uiPriority w:val="1"/>
    <w:qFormat/>
    <w:rsid w:val="0041715B"/>
    <w:pPr>
      <w:widowControl w:val="0"/>
      <w:autoSpaceDE w:val="0"/>
      <w:autoSpaceDN w:val="0"/>
      <w:spacing w:after="0" w:line="240" w:lineRule="auto"/>
      <w:ind w:left="107"/>
    </w:pPr>
    <w:rPr>
      <w:rFonts w:ascii="Cambria" w:hAnsi="Cambria" w:cs="Cambria"/>
    </w:rPr>
  </w:style>
  <w:style w:type="table" w:customStyle="1" w:styleId="TableNormal">
    <w:name w:val="Table Normal"/>
    <w:uiPriority w:val="2"/>
    <w:semiHidden/>
    <w:unhideWhenUsed/>
    <w:qFormat/>
    <w:rsid w:val="00246EC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46EC6"/>
    <w:pPr>
      <w:widowControl w:val="0"/>
      <w:autoSpaceDE w:val="0"/>
      <w:autoSpaceDN w:val="0"/>
      <w:spacing w:after="0" w:line="240" w:lineRule="auto"/>
      <w:ind w:left="947" w:hanging="360"/>
      <w:jc w:val="both"/>
    </w:pPr>
    <w:rPr>
      <w:rFonts w:ascii="Times New Roman" w:hAnsi="Times New Roman"/>
    </w:rPr>
  </w:style>
  <w:style w:type="character" w:styleId="Collegamentoipertestuale">
    <w:name w:val="Hyperlink"/>
    <w:basedOn w:val="Carpredefinitoparagrafo"/>
    <w:uiPriority w:val="99"/>
    <w:unhideWhenUsed/>
    <w:rsid w:val="006000F8"/>
    <w:rPr>
      <w:rFonts w:cs="Times New Roman"/>
      <w:color w:val="0563C1"/>
      <w:u w:val="single"/>
    </w:rPr>
  </w:style>
  <w:style w:type="character" w:customStyle="1" w:styleId="Menzionenonrisolta1">
    <w:name w:val="Menzione non risolta1"/>
    <w:basedOn w:val="Carpredefinitoparagrafo"/>
    <w:uiPriority w:val="99"/>
    <w:semiHidden/>
    <w:unhideWhenUsed/>
    <w:rsid w:val="006000F8"/>
    <w:rPr>
      <w:rFonts w:cs="Times New Roman"/>
      <w:color w:val="605E5C"/>
      <w:shd w:val="clear" w:color="auto" w:fill="E1DFDD"/>
    </w:rPr>
  </w:style>
  <w:style w:type="table" w:styleId="Grigliatabella">
    <w:name w:val="Table Grid"/>
    <w:basedOn w:val="Tabellanormale"/>
    <w:uiPriority w:val="39"/>
    <w:rsid w:val="00D507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70CB8"/>
    <w:pPr>
      <w:tabs>
        <w:tab w:val="center" w:pos="4819"/>
        <w:tab w:val="right" w:pos="9638"/>
      </w:tabs>
    </w:pPr>
  </w:style>
  <w:style w:type="character" w:customStyle="1" w:styleId="IntestazioneCarattere">
    <w:name w:val="Intestazione Carattere"/>
    <w:basedOn w:val="Carpredefinitoparagrafo"/>
    <w:link w:val="Intestazione"/>
    <w:uiPriority w:val="99"/>
    <w:locked/>
    <w:rsid w:val="00170CB8"/>
    <w:rPr>
      <w:rFonts w:cs="Times New Roman"/>
      <w:sz w:val="22"/>
      <w:szCs w:val="22"/>
      <w:lang w:val="x-none" w:eastAsia="en-US"/>
    </w:rPr>
  </w:style>
  <w:style w:type="paragraph" w:styleId="Pidipagina">
    <w:name w:val="footer"/>
    <w:basedOn w:val="Normale"/>
    <w:link w:val="PidipaginaCarattere"/>
    <w:uiPriority w:val="99"/>
    <w:unhideWhenUsed/>
    <w:rsid w:val="00170CB8"/>
    <w:pPr>
      <w:tabs>
        <w:tab w:val="center" w:pos="4819"/>
        <w:tab w:val="right" w:pos="9638"/>
      </w:tabs>
    </w:pPr>
  </w:style>
  <w:style w:type="character" w:customStyle="1" w:styleId="PidipaginaCarattere">
    <w:name w:val="Piè di pagina Carattere"/>
    <w:basedOn w:val="Carpredefinitoparagrafo"/>
    <w:link w:val="Pidipagina"/>
    <w:uiPriority w:val="99"/>
    <w:locked/>
    <w:rsid w:val="00170CB8"/>
    <w:rPr>
      <w:rFonts w:cs="Times New Roman"/>
      <w:sz w:val="22"/>
      <w:szCs w:val="22"/>
      <w:lang w:val="x-none" w:eastAsia="en-US"/>
    </w:rPr>
  </w:style>
  <w:style w:type="character" w:customStyle="1" w:styleId="markedcontent">
    <w:name w:val="markedcontent"/>
    <w:basedOn w:val="Carpredefinitoparagrafo"/>
    <w:rsid w:val="00AD4CBC"/>
    <w:rPr>
      <w:rFonts w:cs="Times New Roman"/>
    </w:rPr>
  </w:style>
  <w:style w:type="paragraph" w:customStyle="1" w:styleId="Comma">
    <w:name w:val="Comma"/>
    <w:basedOn w:val="Paragrafoelenco"/>
    <w:link w:val="CommaCarattere"/>
    <w:qFormat/>
    <w:rsid w:val="005D48AD"/>
    <w:pPr>
      <w:widowControl/>
      <w:numPr>
        <w:numId w:val="5"/>
      </w:numPr>
      <w:autoSpaceDE/>
      <w:autoSpaceDN/>
      <w:spacing w:after="240"/>
      <w:contextualSpacing/>
    </w:pPr>
    <w:rPr>
      <w:rFonts w:ascii="Calibri" w:hAnsi="Calibri"/>
    </w:rPr>
  </w:style>
  <w:style w:type="character" w:customStyle="1" w:styleId="CommaCarattere">
    <w:name w:val="Comma Carattere"/>
    <w:basedOn w:val="Carpredefinitoparagrafo"/>
    <w:link w:val="Comma"/>
    <w:rsid w:val="005D48AD"/>
    <w:rPr>
      <w:rFonts w:cs="Times New Roman"/>
      <w:sz w:val="22"/>
      <w:szCs w:val="22"/>
      <w:lang w:eastAsia="en-US"/>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basedOn w:val="Carpredefinitoparagrafo"/>
    <w:link w:val="Paragrafoelenco"/>
    <w:uiPriority w:val="34"/>
    <w:qFormat/>
    <w:rsid w:val="005D48AD"/>
    <w:rPr>
      <w:rFonts w:ascii="Times New Roman" w:hAnsi="Times New Roman" w:cs="Times New Roman"/>
      <w:sz w:val="22"/>
      <w:szCs w:val="22"/>
      <w:lang w:val="x-none" w:eastAsia="en-US"/>
    </w:rPr>
  </w:style>
  <w:style w:type="paragraph" w:customStyle="1" w:styleId="sche3">
    <w:name w:val="sche_3"/>
    <w:rsid w:val="00BD3BFA"/>
    <w:pPr>
      <w:widowControl w:val="0"/>
      <w:overflowPunct w:val="0"/>
      <w:autoSpaceDE w:val="0"/>
      <w:autoSpaceDN w:val="0"/>
      <w:adjustRightInd w:val="0"/>
      <w:jc w:val="both"/>
    </w:pPr>
    <w:rPr>
      <w:rFonts w:ascii="Times New Roman" w:hAnsi="Times New Roman" w:cs="Times New Roman"/>
      <w:lang w:val="en-US"/>
    </w:rPr>
  </w:style>
  <w:style w:type="paragraph" w:styleId="Nessunaspaziatura">
    <w:name w:val="No Spacing"/>
    <w:uiPriority w:val="1"/>
    <w:qFormat/>
    <w:rsid w:val="00001196"/>
    <w:rPr>
      <w:rFonts w:cs="Times New Roman"/>
      <w:sz w:val="22"/>
      <w:szCs w:val="22"/>
      <w:lang w:eastAsia="en-US"/>
    </w:rPr>
  </w:style>
  <w:style w:type="table" w:customStyle="1" w:styleId="Tabellagriglia3-colore11">
    <w:name w:val="Tabella griglia 3 - colore 11"/>
    <w:basedOn w:val="Tabellanormale"/>
    <w:next w:val="Tabellagriglia3-colore1"/>
    <w:uiPriority w:val="48"/>
    <w:rsid w:val="002D1D93"/>
    <w:pPr>
      <w:widowControl w:val="0"/>
      <w:autoSpaceDE w:val="0"/>
      <w:autoSpaceDN w:val="0"/>
    </w:pPr>
    <w:rPr>
      <w:rFonts w:eastAsia="Calibri" w:cs="Times New Roman"/>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Tabellagriglia3-colore1">
    <w:name w:val="Grid Table 3 Accent 1"/>
    <w:basedOn w:val="Tabellanormale"/>
    <w:uiPriority w:val="48"/>
    <w:rsid w:val="002D1D9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griglia3-colore111">
    <w:name w:val="Tabella griglia 3 - colore 111"/>
    <w:basedOn w:val="Tabellanormale"/>
    <w:next w:val="Tabellagriglia3-colore1"/>
    <w:uiPriority w:val="48"/>
    <w:rsid w:val="00C92B97"/>
    <w:pPr>
      <w:widowControl w:val="0"/>
      <w:autoSpaceDE w:val="0"/>
      <w:autoSpaceDN w:val="0"/>
    </w:pPr>
    <w:rPr>
      <w:rFonts w:eastAsia="Calibri" w:cs="Times New Roman"/>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gliatabella1">
    <w:name w:val="Griglia tabella1"/>
    <w:basedOn w:val="Tabellanormale"/>
    <w:next w:val="Grigliatabella"/>
    <w:uiPriority w:val="59"/>
    <w:rsid w:val="00C92B97"/>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lencomedio2-Colore1">
    <w:name w:val="Medium List 2 Accent 1"/>
    <w:basedOn w:val="Tabellanormale"/>
    <w:uiPriority w:val="66"/>
    <w:rsid w:val="00216F4B"/>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zionenonrisolta2">
    <w:name w:val="Menzione non risolta2"/>
    <w:basedOn w:val="Carpredefinitoparagrafo"/>
    <w:uiPriority w:val="99"/>
    <w:semiHidden/>
    <w:unhideWhenUsed/>
    <w:rsid w:val="00647C9C"/>
    <w:rPr>
      <w:color w:val="605E5C"/>
      <w:shd w:val="clear" w:color="auto" w:fill="E1DFDD"/>
    </w:rPr>
  </w:style>
  <w:style w:type="table" w:customStyle="1" w:styleId="TableNormal1">
    <w:name w:val="Table Normal1"/>
    <w:uiPriority w:val="2"/>
    <w:semiHidden/>
    <w:unhideWhenUsed/>
    <w:qFormat/>
    <w:rsid w:val="00003447"/>
    <w:pPr>
      <w:widowControl w:val="0"/>
      <w:autoSpaceDE w:val="0"/>
      <w:autoSpaceDN w:val="0"/>
    </w:pPr>
    <w:rPr>
      <w:rFonts w:asciiTheme="minorHAnsi" w:eastAsia="Calibri"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3447"/>
    <w:pPr>
      <w:widowControl w:val="0"/>
      <w:autoSpaceDE w:val="0"/>
      <w:autoSpaceDN w:val="0"/>
    </w:pPr>
    <w:rPr>
      <w:rFonts w:asciiTheme="minorHAnsi" w:eastAsia="Calibri"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03447"/>
    <w:pPr>
      <w:widowControl w:val="0"/>
      <w:autoSpaceDE w:val="0"/>
      <w:autoSpaceDN w:val="0"/>
    </w:pPr>
    <w:rPr>
      <w:rFonts w:asciiTheme="minorHAnsi" w:eastAsia="Calibri"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DC789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8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belvedere.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c8as00c@pec.istruzione.it" TargetMode="External"/><Relationship Id="rId4" Type="http://schemas.openxmlformats.org/officeDocument/2006/relationships/settings" Target="settings.xml"/><Relationship Id="rId9" Type="http://schemas.openxmlformats.org/officeDocument/2006/relationships/hyperlink" Target="../../../../Documents%20and%20Settings/Client/Desktop/csic8as00c@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BBE2-CE83-46E5-A48E-225771DB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SAIS07200D - G. B. VICO</dc:creator>
  <cp:keywords/>
  <dc:description/>
  <cp:lastModifiedBy>maria bonanata</cp:lastModifiedBy>
  <cp:revision>5</cp:revision>
  <dcterms:created xsi:type="dcterms:W3CDTF">2024-01-24T09:56:00Z</dcterms:created>
  <dcterms:modified xsi:type="dcterms:W3CDTF">2024-01-24T10:01:00Z</dcterms:modified>
</cp:coreProperties>
</file>